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E4DD" w14:textId="77777777" w:rsidR="006B1A95" w:rsidRPr="00520CD6" w:rsidRDefault="00196816" w:rsidP="00520CD6">
      <w:pPr>
        <w:jc w:val="right"/>
        <w:rPr>
          <w:rFonts w:ascii="Times New Roman" w:hAnsi="Times New Roman" w:cs="Times New Roman"/>
          <w:b/>
        </w:rPr>
      </w:pPr>
      <w:r w:rsidRPr="00CA432E">
        <w:rPr>
          <w:rFonts w:ascii="Times New Roman" w:hAnsi="Times New Roman" w:cs="Times New Roman"/>
          <w:b/>
        </w:rPr>
        <w:t>Załącznik  nr 2</w:t>
      </w:r>
    </w:p>
    <w:p w14:paraId="153FB2E0" w14:textId="77777777" w:rsidR="00821E67" w:rsidRDefault="00136515" w:rsidP="00136515">
      <w:pPr>
        <w:jc w:val="center"/>
        <w:rPr>
          <w:rFonts w:ascii="Times New Roman" w:hAnsi="Times New Roman" w:cs="Times New Roman"/>
          <w:b/>
          <w:sz w:val="28"/>
        </w:rPr>
      </w:pPr>
      <w:r w:rsidRPr="00CA432E">
        <w:rPr>
          <w:rFonts w:ascii="Times New Roman" w:hAnsi="Times New Roman" w:cs="Times New Roman"/>
          <w:b/>
          <w:sz w:val="28"/>
        </w:rPr>
        <w:t>Umowa</w:t>
      </w:r>
    </w:p>
    <w:p w14:paraId="47BE04E1" w14:textId="77777777" w:rsidR="00403C1C" w:rsidRPr="00CA432E" w:rsidRDefault="00403C1C" w:rsidP="001365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zawarta w dniu </w:t>
      </w:r>
      <w:r w:rsidR="00B41BF3">
        <w:rPr>
          <w:rFonts w:ascii="Times New Roman" w:hAnsi="Times New Roman" w:cs="Times New Roman"/>
          <w:sz w:val="24"/>
        </w:rPr>
        <w:t>………….</w:t>
      </w:r>
      <w:r w:rsidR="001B3E9C">
        <w:rPr>
          <w:rFonts w:ascii="Times New Roman" w:hAnsi="Times New Roman" w:cs="Times New Roman"/>
          <w:sz w:val="24"/>
        </w:rPr>
        <w:t>.</w:t>
      </w:r>
    </w:p>
    <w:p w14:paraId="5FCE0CD8" w14:textId="59847818" w:rsidR="00935D97" w:rsidRPr="00E7092C" w:rsidRDefault="00B41BF3" w:rsidP="00935D97">
      <w:pPr>
        <w:spacing w:after="0"/>
        <w:jc w:val="both"/>
        <w:rPr>
          <w:rFonts w:ascii="Times New Roman" w:hAnsi="Times New Roman" w:cs="Times New Roman"/>
          <w:sz w:val="24"/>
        </w:rPr>
      </w:pPr>
      <w:r w:rsidRPr="00B41BF3">
        <w:rPr>
          <w:rFonts w:ascii="Times New Roman" w:hAnsi="Times New Roman" w:cs="Times New Roman"/>
          <w:sz w:val="24"/>
        </w:rPr>
        <w:t>zakup i dostawę świeżego mięsa i świeżych produktów mięsnych</w:t>
      </w:r>
      <w:r w:rsidRPr="00B41BF3">
        <w:rPr>
          <w:rFonts w:ascii="Times New Roman" w:hAnsi="Times New Roman" w:cs="Times New Roman"/>
          <w:sz w:val="28"/>
        </w:rPr>
        <w:t xml:space="preserve"> </w:t>
      </w:r>
      <w:r w:rsidR="00136515" w:rsidRPr="00E7092C">
        <w:rPr>
          <w:rFonts w:ascii="Times New Roman" w:hAnsi="Times New Roman" w:cs="Times New Roman"/>
          <w:sz w:val="24"/>
        </w:rPr>
        <w:t>dla Publi</w:t>
      </w:r>
      <w:r w:rsidR="00CA432E" w:rsidRPr="00E7092C">
        <w:rPr>
          <w:rFonts w:ascii="Times New Roman" w:hAnsi="Times New Roman" w:cs="Times New Roman"/>
          <w:sz w:val="24"/>
        </w:rPr>
        <w:t xml:space="preserve">cznej Szkoły Podstawowej </w:t>
      </w:r>
      <w:r w:rsidR="00EF2AE8">
        <w:rPr>
          <w:rFonts w:ascii="Times New Roman" w:hAnsi="Times New Roman" w:cs="Times New Roman"/>
          <w:sz w:val="24"/>
        </w:rPr>
        <w:t>n</w:t>
      </w:r>
      <w:r w:rsidR="00CA432E" w:rsidRPr="00E7092C">
        <w:rPr>
          <w:rFonts w:ascii="Times New Roman" w:hAnsi="Times New Roman" w:cs="Times New Roman"/>
          <w:sz w:val="24"/>
        </w:rPr>
        <w:t xml:space="preserve">r </w:t>
      </w:r>
      <w:r w:rsidR="00A3191A">
        <w:rPr>
          <w:rFonts w:ascii="Times New Roman" w:hAnsi="Times New Roman" w:cs="Times New Roman"/>
          <w:sz w:val="24"/>
        </w:rPr>
        <w:t>4</w:t>
      </w:r>
      <w:r w:rsidR="00CA432E" w:rsidRPr="00E7092C">
        <w:rPr>
          <w:rFonts w:ascii="Times New Roman" w:hAnsi="Times New Roman" w:cs="Times New Roman"/>
          <w:sz w:val="24"/>
        </w:rPr>
        <w:t xml:space="preserve"> </w:t>
      </w:r>
      <w:r w:rsidR="00A3191A">
        <w:rPr>
          <w:rFonts w:ascii="Times New Roman" w:hAnsi="Times New Roman" w:cs="Times New Roman"/>
          <w:sz w:val="24"/>
        </w:rPr>
        <w:t xml:space="preserve">im. Jana Pawła II </w:t>
      </w:r>
      <w:r w:rsidR="00136515" w:rsidRPr="00E7092C">
        <w:rPr>
          <w:rFonts w:ascii="Times New Roman" w:hAnsi="Times New Roman" w:cs="Times New Roman"/>
          <w:sz w:val="24"/>
        </w:rPr>
        <w:t xml:space="preserve"> w Kozienicach,</w:t>
      </w:r>
      <w:r w:rsidR="00CA432E" w:rsidRPr="00E7092C">
        <w:rPr>
          <w:rFonts w:ascii="Times New Roman" w:hAnsi="Times New Roman" w:cs="Times New Roman"/>
          <w:sz w:val="24"/>
        </w:rPr>
        <w:t xml:space="preserve"> </w:t>
      </w:r>
      <w:r w:rsidR="00136515" w:rsidRPr="00E7092C">
        <w:rPr>
          <w:rFonts w:ascii="Times New Roman" w:hAnsi="Times New Roman" w:cs="Times New Roman"/>
          <w:sz w:val="24"/>
        </w:rPr>
        <w:t>pomiędzy</w:t>
      </w:r>
    </w:p>
    <w:p w14:paraId="7ECFA3E4" w14:textId="7F2EBB48" w:rsidR="00E7092C" w:rsidRPr="00E7092C" w:rsidRDefault="00E7092C" w:rsidP="00E7092C">
      <w:pPr>
        <w:jc w:val="both"/>
        <w:rPr>
          <w:rFonts w:ascii="Times New Roman" w:hAnsi="Times New Roman" w:cs="Times New Roman"/>
          <w:sz w:val="24"/>
          <w:szCs w:val="26"/>
        </w:rPr>
      </w:pPr>
      <w:r w:rsidRPr="00E7092C">
        <w:rPr>
          <w:rFonts w:ascii="Times New Roman" w:hAnsi="Times New Roman" w:cs="Times New Roman"/>
          <w:b/>
          <w:sz w:val="24"/>
          <w:szCs w:val="26"/>
        </w:rPr>
        <w:t>Gminą Kozienice,</w:t>
      </w:r>
      <w:r w:rsidRPr="00E7092C">
        <w:rPr>
          <w:rFonts w:ascii="Times New Roman" w:hAnsi="Times New Roman" w:cs="Times New Roman"/>
          <w:sz w:val="24"/>
          <w:szCs w:val="26"/>
        </w:rPr>
        <w:t xml:space="preserve"> ul. Parkowa 5, 26 – 900 Kozienice, NIP 812 – 182 – 82 – 16, zwaną dalej „</w:t>
      </w:r>
      <w:r w:rsidRPr="00E7092C">
        <w:rPr>
          <w:rFonts w:ascii="Times New Roman" w:hAnsi="Times New Roman" w:cs="Times New Roman"/>
          <w:b/>
          <w:i/>
          <w:sz w:val="24"/>
          <w:szCs w:val="26"/>
        </w:rPr>
        <w:t>Zamawiającym</w:t>
      </w:r>
      <w:r w:rsidRPr="00E7092C">
        <w:rPr>
          <w:rFonts w:ascii="Times New Roman" w:hAnsi="Times New Roman" w:cs="Times New Roman"/>
          <w:sz w:val="24"/>
          <w:szCs w:val="26"/>
        </w:rPr>
        <w:t xml:space="preserve">”, reprezentowaną przez: </w:t>
      </w:r>
      <w:r w:rsidRPr="00E7092C">
        <w:rPr>
          <w:rFonts w:ascii="Times New Roman" w:hAnsi="Times New Roman" w:cs="Times New Roman"/>
          <w:b/>
          <w:i/>
          <w:sz w:val="24"/>
          <w:szCs w:val="26"/>
        </w:rPr>
        <w:t xml:space="preserve">Dyrektora Publicznej Szkoły Podstawowej nr </w:t>
      </w:r>
      <w:r w:rsidR="00C3639A">
        <w:rPr>
          <w:rFonts w:ascii="Times New Roman" w:hAnsi="Times New Roman" w:cs="Times New Roman"/>
          <w:b/>
          <w:i/>
          <w:sz w:val="24"/>
          <w:szCs w:val="26"/>
        </w:rPr>
        <w:t>4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E7092C">
        <w:rPr>
          <w:rFonts w:ascii="Times New Roman" w:hAnsi="Times New Roman" w:cs="Times New Roman"/>
          <w:b/>
          <w:i/>
          <w:sz w:val="24"/>
          <w:szCs w:val="26"/>
        </w:rPr>
        <w:t>im.</w:t>
      </w:r>
      <w:r w:rsidR="00EF2AE8">
        <w:rPr>
          <w:rFonts w:ascii="Times New Roman" w:hAnsi="Times New Roman" w:cs="Times New Roman"/>
          <w:b/>
          <w:i/>
          <w:sz w:val="24"/>
          <w:szCs w:val="26"/>
        </w:rPr>
        <w:t> </w:t>
      </w:r>
      <w:r w:rsidRPr="00E7092C">
        <w:rPr>
          <w:rFonts w:ascii="Times New Roman" w:hAnsi="Times New Roman" w:cs="Times New Roman"/>
          <w:b/>
          <w:i/>
          <w:sz w:val="24"/>
          <w:szCs w:val="26"/>
        </w:rPr>
        <w:t xml:space="preserve">Jana </w:t>
      </w:r>
      <w:r w:rsidR="00C3639A">
        <w:rPr>
          <w:rFonts w:ascii="Times New Roman" w:hAnsi="Times New Roman" w:cs="Times New Roman"/>
          <w:b/>
          <w:i/>
          <w:sz w:val="24"/>
          <w:szCs w:val="26"/>
        </w:rPr>
        <w:t>Pawła II</w:t>
      </w:r>
      <w:r w:rsidRPr="00E7092C">
        <w:rPr>
          <w:rFonts w:ascii="Times New Roman" w:hAnsi="Times New Roman" w:cs="Times New Roman"/>
          <w:b/>
          <w:i/>
          <w:sz w:val="24"/>
          <w:szCs w:val="26"/>
        </w:rPr>
        <w:t xml:space="preserve"> w Kozienicach – p. </w:t>
      </w:r>
      <w:r w:rsidR="00C3639A">
        <w:rPr>
          <w:rFonts w:ascii="Times New Roman" w:hAnsi="Times New Roman" w:cs="Times New Roman"/>
          <w:b/>
          <w:i/>
          <w:sz w:val="24"/>
          <w:szCs w:val="26"/>
        </w:rPr>
        <w:t xml:space="preserve">Andrzeja </w:t>
      </w:r>
      <w:proofErr w:type="spellStart"/>
      <w:r w:rsidR="00C3639A">
        <w:rPr>
          <w:rFonts w:ascii="Times New Roman" w:hAnsi="Times New Roman" w:cs="Times New Roman"/>
          <w:b/>
          <w:i/>
          <w:sz w:val="24"/>
          <w:szCs w:val="26"/>
        </w:rPr>
        <w:t>Suwałę</w:t>
      </w:r>
      <w:proofErr w:type="spellEnd"/>
    </w:p>
    <w:p w14:paraId="7ECF5178" w14:textId="77777777" w:rsidR="00CA432E" w:rsidRPr="00D40554" w:rsidRDefault="00CA432E" w:rsidP="00D405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a</w:t>
      </w:r>
    </w:p>
    <w:p w14:paraId="72755B4E" w14:textId="77777777" w:rsidR="00D40554" w:rsidRDefault="00D40554" w:rsidP="00D4055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Firmą:  </w:t>
      </w:r>
      <w:r w:rsidR="00B41BF3" w:rsidRPr="00B41BF3">
        <w:rPr>
          <w:rFonts w:ascii="Times New Roman" w:hAnsi="Times New Roman" w:cs="Times New Roman"/>
          <w:sz w:val="24"/>
        </w:rPr>
        <w:t>…………………….</w:t>
      </w:r>
    </w:p>
    <w:p w14:paraId="1B3CC323" w14:textId="77777777" w:rsidR="00B41BF3" w:rsidRDefault="00B41BF3" w:rsidP="00D4055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14:paraId="0516DCAD" w14:textId="77777777" w:rsidR="00D40554" w:rsidRPr="003807CB" w:rsidRDefault="00D40554" w:rsidP="00D40554">
      <w:pPr>
        <w:rPr>
          <w:rFonts w:ascii="Times New Roman" w:hAnsi="Times New Roman" w:cs="Times New Roman"/>
        </w:rPr>
      </w:pPr>
      <w:r w:rsidRPr="00CA432E">
        <w:rPr>
          <w:rFonts w:ascii="Times New Roman" w:hAnsi="Times New Roman" w:cs="Times New Roman"/>
        </w:rPr>
        <w:t>Reprezentowaną przez:</w:t>
      </w:r>
      <w:r>
        <w:rPr>
          <w:rFonts w:ascii="Times New Roman" w:hAnsi="Times New Roman" w:cs="Times New Roman"/>
        </w:rPr>
        <w:t xml:space="preserve">  </w:t>
      </w:r>
      <w:r w:rsidR="00B41BF3" w:rsidRPr="00B41BF3">
        <w:rPr>
          <w:rFonts w:ascii="Times New Roman" w:hAnsi="Times New Roman" w:cs="Times New Roman"/>
          <w:sz w:val="24"/>
        </w:rPr>
        <w:t>……………………</w:t>
      </w:r>
    </w:p>
    <w:p w14:paraId="591C8CD9" w14:textId="77777777" w:rsidR="00136515" w:rsidRPr="00CA432E" w:rsidRDefault="00403C1C" w:rsidP="00CA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136515" w:rsidRPr="00CA432E">
        <w:rPr>
          <w:rFonts w:ascii="Times New Roman" w:hAnsi="Times New Roman" w:cs="Times New Roman"/>
          <w:sz w:val="24"/>
          <w:szCs w:val="24"/>
        </w:rPr>
        <w:t xml:space="preserve"> dalej </w:t>
      </w:r>
      <w:r w:rsidR="00136515" w:rsidRPr="00CA432E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="00136515" w:rsidRPr="00CA432E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37543CEB" w14:textId="77777777" w:rsidR="00136515" w:rsidRPr="00CA432E" w:rsidRDefault="00136515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§1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432E">
        <w:rPr>
          <w:rFonts w:ascii="Times New Roman" w:hAnsi="Times New Roman" w:cs="Times New Roman"/>
          <w:sz w:val="24"/>
          <w:szCs w:val="24"/>
        </w:rPr>
        <w:t>Zakres umowy:</w:t>
      </w:r>
    </w:p>
    <w:p w14:paraId="35B1E647" w14:textId="77777777" w:rsidR="00136515" w:rsidRDefault="00136515" w:rsidP="00CA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ab/>
        <w:t>Umowa dotyczy sukcesywnych dostaw mięsa i produktów mięsnych w oparciu</w:t>
      </w:r>
      <w:r w:rsidR="00CA432E">
        <w:rPr>
          <w:rFonts w:ascii="Times New Roman" w:hAnsi="Times New Roman" w:cs="Times New Roman"/>
          <w:sz w:val="24"/>
          <w:szCs w:val="24"/>
        </w:rPr>
        <w:t xml:space="preserve"> o </w:t>
      </w:r>
      <w:r w:rsidR="004E6865" w:rsidRPr="00CA432E">
        <w:rPr>
          <w:rFonts w:ascii="Times New Roman" w:hAnsi="Times New Roman" w:cs="Times New Roman"/>
          <w:sz w:val="24"/>
          <w:szCs w:val="24"/>
        </w:rPr>
        <w:t>przedstawioną ofertę cenową</w:t>
      </w:r>
      <w:r w:rsidR="00187B96" w:rsidRPr="00CA432E">
        <w:rPr>
          <w:rFonts w:ascii="Times New Roman" w:hAnsi="Times New Roman" w:cs="Times New Roman"/>
          <w:sz w:val="24"/>
          <w:szCs w:val="24"/>
        </w:rPr>
        <w:t>.</w:t>
      </w:r>
    </w:p>
    <w:p w14:paraId="04DC02A5" w14:textId="77777777" w:rsidR="00CA432E" w:rsidRPr="00CA432E" w:rsidRDefault="00CA432E" w:rsidP="00CA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E270C" w14:textId="77777777" w:rsidR="004E6865" w:rsidRPr="00CA432E" w:rsidRDefault="004E6865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§2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E">
        <w:rPr>
          <w:rFonts w:ascii="Times New Roman" w:hAnsi="Times New Roman" w:cs="Times New Roman"/>
          <w:sz w:val="24"/>
          <w:szCs w:val="24"/>
        </w:rPr>
        <w:t>Przedmiot umowy:</w:t>
      </w:r>
    </w:p>
    <w:p w14:paraId="420CA631" w14:textId="77777777" w:rsidR="006B1A95" w:rsidRDefault="00187B96" w:rsidP="00804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ab/>
      </w:r>
      <w:r w:rsidR="004E6865" w:rsidRPr="00CA432E">
        <w:rPr>
          <w:rFonts w:ascii="Times New Roman" w:hAnsi="Times New Roman" w:cs="Times New Roman"/>
          <w:sz w:val="24"/>
          <w:szCs w:val="24"/>
        </w:rPr>
        <w:t xml:space="preserve">Przedmiotem umowy jest dostawa świeżego mięsa i świeżych produktów mięsnych wraz z transportem i wniesieniem do magazynu </w:t>
      </w:r>
      <w:r w:rsidR="00804493">
        <w:rPr>
          <w:rFonts w:ascii="Times New Roman" w:hAnsi="Times New Roman" w:cs="Times New Roman"/>
          <w:sz w:val="24"/>
          <w:szCs w:val="24"/>
        </w:rPr>
        <w:t>stołówki</w:t>
      </w:r>
      <w:r w:rsidR="004E6865" w:rsidRPr="00CA432E">
        <w:rPr>
          <w:rFonts w:ascii="Times New Roman" w:hAnsi="Times New Roman" w:cs="Times New Roman"/>
          <w:sz w:val="24"/>
          <w:szCs w:val="24"/>
        </w:rPr>
        <w:t>. Wykonawca zobowiązuje się do dos</w:t>
      </w:r>
      <w:r w:rsidR="002E4428">
        <w:rPr>
          <w:rFonts w:ascii="Times New Roman" w:hAnsi="Times New Roman" w:cs="Times New Roman"/>
          <w:sz w:val="24"/>
          <w:szCs w:val="24"/>
        </w:rPr>
        <w:t xml:space="preserve">tarczania od </w:t>
      </w:r>
      <w:r w:rsidR="00A3191A">
        <w:rPr>
          <w:rFonts w:ascii="Times New Roman" w:hAnsi="Times New Roman" w:cs="Times New Roman"/>
          <w:sz w:val="24"/>
          <w:szCs w:val="24"/>
        </w:rPr>
        <w:t>01</w:t>
      </w:r>
      <w:r w:rsidR="00617876" w:rsidRPr="005F4D34">
        <w:rPr>
          <w:rFonts w:ascii="Times New Roman" w:hAnsi="Times New Roman" w:cs="Times New Roman"/>
          <w:sz w:val="24"/>
          <w:szCs w:val="24"/>
        </w:rPr>
        <w:t>.0</w:t>
      </w:r>
      <w:r w:rsidR="00A3191A">
        <w:rPr>
          <w:rFonts w:ascii="Times New Roman" w:hAnsi="Times New Roman" w:cs="Times New Roman"/>
          <w:sz w:val="24"/>
          <w:szCs w:val="24"/>
        </w:rPr>
        <w:t>2</w:t>
      </w:r>
      <w:r w:rsidR="00617876" w:rsidRPr="005F4D34">
        <w:rPr>
          <w:rFonts w:ascii="Times New Roman" w:hAnsi="Times New Roman" w:cs="Times New Roman"/>
          <w:sz w:val="24"/>
          <w:szCs w:val="24"/>
        </w:rPr>
        <w:t>.202</w:t>
      </w:r>
      <w:r w:rsidR="00E75E1C" w:rsidRPr="005F4D34">
        <w:rPr>
          <w:rFonts w:ascii="Times New Roman" w:hAnsi="Times New Roman" w:cs="Times New Roman"/>
          <w:sz w:val="24"/>
          <w:szCs w:val="24"/>
        </w:rPr>
        <w:t>4</w:t>
      </w:r>
      <w:r w:rsidR="00617876" w:rsidRPr="005F4D34">
        <w:rPr>
          <w:rFonts w:ascii="Times New Roman" w:hAnsi="Times New Roman" w:cs="Times New Roman"/>
          <w:sz w:val="24"/>
          <w:szCs w:val="24"/>
        </w:rPr>
        <w:t>r</w:t>
      </w:r>
      <w:r w:rsidR="00520CD6" w:rsidRPr="005F4D34">
        <w:rPr>
          <w:rFonts w:ascii="Times New Roman" w:hAnsi="Times New Roman" w:cs="Times New Roman"/>
          <w:sz w:val="24"/>
          <w:szCs w:val="24"/>
        </w:rPr>
        <w:t>.</w:t>
      </w:r>
      <w:r w:rsidR="00E616BE" w:rsidRPr="005F4D34">
        <w:rPr>
          <w:rFonts w:ascii="Times New Roman" w:hAnsi="Times New Roman" w:cs="Times New Roman"/>
          <w:sz w:val="24"/>
          <w:szCs w:val="24"/>
        </w:rPr>
        <w:t xml:space="preserve"> do 31</w:t>
      </w:r>
      <w:r w:rsidR="00B41BF3" w:rsidRPr="005F4D34">
        <w:rPr>
          <w:rFonts w:ascii="Times New Roman" w:hAnsi="Times New Roman" w:cs="Times New Roman"/>
          <w:sz w:val="24"/>
          <w:szCs w:val="24"/>
        </w:rPr>
        <w:t>.12.202</w:t>
      </w:r>
      <w:r w:rsidR="00E75E1C" w:rsidRPr="005F4D34">
        <w:rPr>
          <w:rFonts w:ascii="Times New Roman" w:hAnsi="Times New Roman" w:cs="Times New Roman"/>
          <w:sz w:val="24"/>
          <w:szCs w:val="24"/>
        </w:rPr>
        <w:t>4</w:t>
      </w:r>
      <w:r w:rsidR="004E6865" w:rsidRPr="005F4D34">
        <w:rPr>
          <w:rFonts w:ascii="Times New Roman" w:hAnsi="Times New Roman" w:cs="Times New Roman"/>
          <w:sz w:val="24"/>
          <w:szCs w:val="24"/>
        </w:rPr>
        <w:t xml:space="preserve">r. świeżego </w:t>
      </w:r>
      <w:r w:rsidR="004E6865" w:rsidRPr="00CA432E">
        <w:rPr>
          <w:rFonts w:ascii="Times New Roman" w:hAnsi="Times New Roman" w:cs="Times New Roman"/>
          <w:sz w:val="24"/>
          <w:szCs w:val="24"/>
        </w:rPr>
        <w:t xml:space="preserve">mięsa i świeżych produktów mięsnych </w:t>
      </w:r>
      <w:r w:rsidR="00804493">
        <w:rPr>
          <w:rFonts w:ascii="Times New Roman" w:hAnsi="Times New Roman" w:cs="Times New Roman"/>
          <w:sz w:val="24"/>
          <w:szCs w:val="24"/>
        </w:rPr>
        <w:t>zgodnie z poniższym wykazem</w:t>
      </w:r>
      <w:r w:rsidR="004E6865" w:rsidRPr="00CA432E">
        <w:rPr>
          <w:rFonts w:ascii="Times New Roman" w:hAnsi="Times New Roman" w:cs="Times New Roman"/>
          <w:sz w:val="24"/>
          <w:szCs w:val="24"/>
        </w:rPr>
        <w:t>:</w:t>
      </w:r>
    </w:p>
    <w:p w14:paraId="7A506D6E" w14:textId="77777777" w:rsidR="00804493" w:rsidRPr="00804493" w:rsidRDefault="00804493" w:rsidP="00804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307AC" w14:textId="77777777" w:rsidR="00617876" w:rsidRP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mięso wieprzowe  </w:t>
      </w:r>
    </w:p>
    <w:p w14:paraId="0FCA5549" w14:textId="77777777" w:rsidR="00617876" w:rsidRPr="00617876" w:rsidRDefault="00617876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a) łopatka wieprzowa b/k –</w:t>
      </w:r>
      <w:r w:rsidR="000C6468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 xml:space="preserve">do  </w:t>
      </w:r>
      <w:r w:rsidR="005D3442">
        <w:rPr>
          <w:rFonts w:ascii="Times New Roman" w:hAnsi="Times New Roman" w:cs="Times New Roman"/>
          <w:sz w:val="24"/>
          <w:szCs w:val="28"/>
        </w:rPr>
        <w:t>1</w:t>
      </w:r>
      <w:r w:rsidRPr="00617876">
        <w:rPr>
          <w:rFonts w:ascii="Times New Roman" w:hAnsi="Times New Roman" w:cs="Times New Roman"/>
          <w:sz w:val="24"/>
          <w:szCs w:val="28"/>
        </w:rPr>
        <w:t>00 kg</w:t>
      </w:r>
    </w:p>
    <w:p w14:paraId="6036987A" w14:textId="77777777" w:rsidR="00617876" w:rsidRPr="00617876" w:rsidRDefault="00617876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b) szynka wieprzowa b/k</w:t>
      </w:r>
      <w:r w:rsidR="000C6468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 xml:space="preserve">– do  </w:t>
      </w:r>
      <w:r w:rsidR="005D3442">
        <w:rPr>
          <w:rFonts w:ascii="Times New Roman" w:hAnsi="Times New Roman" w:cs="Times New Roman"/>
          <w:sz w:val="24"/>
          <w:szCs w:val="28"/>
        </w:rPr>
        <w:t>10</w:t>
      </w:r>
      <w:r w:rsidRPr="00617876">
        <w:rPr>
          <w:rFonts w:ascii="Times New Roman" w:hAnsi="Times New Roman" w:cs="Times New Roman"/>
          <w:sz w:val="24"/>
          <w:szCs w:val="28"/>
        </w:rPr>
        <w:t>00 kg</w:t>
      </w:r>
    </w:p>
    <w:p w14:paraId="29845AAF" w14:textId="77777777" w:rsidR="00617876" w:rsidRPr="00617876" w:rsidRDefault="005D3442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c) schab wieprzowy b/k</w:t>
      </w:r>
      <w:r w:rsidR="000C646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do 45</w:t>
      </w:r>
      <w:r w:rsidR="00617876" w:rsidRPr="00617876">
        <w:rPr>
          <w:rFonts w:ascii="Times New Roman" w:hAnsi="Times New Roman" w:cs="Times New Roman"/>
          <w:sz w:val="24"/>
          <w:szCs w:val="28"/>
        </w:rPr>
        <w:t xml:space="preserve">0 kg  </w:t>
      </w:r>
    </w:p>
    <w:p w14:paraId="5597C7A9" w14:textId="77777777" w:rsidR="00617876" w:rsidRDefault="00617876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d) </w:t>
      </w:r>
      <w:r w:rsidR="005D3442">
        <w:rPr>
          <w:rFonts w:ascii="Times New Roman" w:hAnsi="Times New Roman" w:cs="Times New Roman"/>
          <w:sz w:val="24"/>
          <w:szCs w:val="28"/>
        </w:rPr>
        <w:t>boczek surowy</w:t>
      </w:r>
      <w:r w:rsidRPr="00617876">
        <w:rPr>
          <w:rFonts w:ascii="Times New Roman" w:hAnsi="Times New Roman" w:cs="Times New Roman"/>
          <w:sz w:val="24"/>
          <w:szCs w:val="28"/>
        </w:rPr>
        <w:t xml:space="preserve"> – do 100 kg</w:t>
      </w:r>
    </w:p>
    <w:p w14:paraId="3AD3814D" w14:textId="77777777" w:rsidR="005D3442" w:rsidRPr="00617876" w:rsidRDefault="005D3442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e)</w:t>
      </w:r>
      <w:r w:rsidR="00C720AE">
        <w:rPr>
          <w:rFonts w:ascii="Times New Roman" w:hAnsi="Times New Roman" w:cs="Times New Roman"/>
          <w:sz w:val="24"/>
          <w:szCs w:val="28"/>
        </w:rPr>
        <w:t xml:space="preserve"> słonina bez skóry – do 55 kg</w:t>
      </w:r>
    </w:p>
    <w:p w14:paraId="5F1437D2" w14:textId="77777777" w:rsidR="00617876" w:rsidRPr="00617876" w:rsidRDefault="00617876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e) karkówka b/k – do 300 kg</w:t>
      </w:r>
    </w:p>
    <w:p w14:paraId="25AE4CC1" w14:textId="77777777" w:rsidR="00617876" w:rsidRDefault="00617876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f) </w:t>
      </w:r>
      <w:r w:rsidR="00C720AE">
        <w:rPr>
          <w:rFonts w:ascii="Times New Roman" w:hAnsi="Times New Roman" w:cs="Times New Roman"/>
          <w:sz w:val="24"/>
          <w:szCs w:val="28"/>
        </w:rPr>
        <w:t>kości wędzone</w:t>
      </w:r>
      <w:r w:rsidRPr="00617876">
        <w:rPr>
          <w:rFonts w:ascii="Times New Roman" w:hAnsi="Times New Roman" w:cs="Times New Roman"/>
          <w:sz w:val="24"/>
          <w:szCs w:val="28"/>
        </w:rPr>
        <w:t xml:space="preserve"> – do </w:t>
      </w:r>
      <w:r w:rsidR="00C720AE">
        <w:rPr>
          <w:rFonts w:ascii="Times New Roman" w:hAnsi="Times New Roman" w:cs="Times New Roman"/>
          <w:sz w:val="24"/>
          <w:szCs w:val="28"/>
        </w:rPr>
        <w:t>35</w:t>
      </w:r>
      <w:r w:rsidRPr="00617876">
        <w:rPr>
          <w:rFonts w:ascii="Times New Roman" w:hAnsi="Times New Roman" w:cs="Times New Roman"/>
          <w:sz w:val="24"/>
          <w:szCs w:val="28"/>
        </w:rPr>
        <w:t>kg</w:t>
      </w:r>
    </w:p>
    <w:p w14:paraId="2AC35D4F" w14:textId="77777777" w:rsidR="00C720AE" w:rsidRPr="00617876" w:rsidRDefault="00C720AE" w:rsidP="00617876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g) żeberka – do 130 kg</w:t>
      </w:r>
    </w:p>
    <w:p w14:paraId="23DF6755" w14:textId="77777777" w:rsidR="00617876" w:rsidRP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mięso drobiowe:</w:t>
      </w:r>
    </w:p>
    <w:p w14:paraId="4C8BF43B" w14:textId="77777777" w:rsidR="00617876" w:rsidRPr="00617876" w:rsidRDefault="00617876" w:rsidP="00617876">
      <w:pPr>
        <w:pStyle w:val="Tekstpodstawowy"/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a) </w:t>
      </w:r>
      <w:r w:rsidR="00C720AE">
        <w:rPr>
          <w:rFonts w:ascii="Times New Roman" w:hAnsi="Times New Roman" w:cs="Times New Roman"/>
          <w:sz w:val="24"/>
          <w:szCs w:val="28"/>
        </w:rPr>
        <w:t>kura mięsna</w:t>
      </w:r>
      <w:r w:rsidRPr="00617876">
        <w:rPr>
          <w:rFonts w:ascii="Times New Roman" w:hAnsi="Times New Roman" w:cs="Times New Roman"/>
          <w:sz w:val="24"/>
          <w:szCs w:val="28"/>
        </w:rPr>
        <w:t xml:space="preserve"> – do </w:t>
      </w:r>
      <w:r w:rsidR="00C720AE">
        <w:rPr>
          <w:rFonts w:ascii="Times New Roman" w:hAnsi="Times New Roman" w:cs="Times New Roman"/>
          <w:sz w:val="24"/>
          <w:szCs w:val="28"/>
        </w:rPr>
        <w:t>10</w:t>
      </w:r>
      <w:r w:rsidRPr="00617876">
        <w:rPr>
          <w:rFonts w:ascii="Times New Roman" w:hAnsi="Times New Roman" w:cs="Times New Roman"/>
          <w:sz w:val="24"/>
          <w:szCs w:val="28"/>
        </w:rPr>
        <w:t xml:space="preserve"> kg</w:t>
      </w:r>
    </w:p>
    <w:p w14:paraId="302558CC" w14:textId="77777777" w:rsidR="00617876" w:rsidRPr="00617876" w:rsidRDefault="00617876" w:rsidP="00617876">
      <w:pPr>
        <w:pStyle w:val="Tekstpodstawowy"/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b) filet z kurczaka –</w:t>
      </w:r>
      <w:r w:rsidR="00C720AE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>do 4</w:t>
      </w:r>
      <w:r w:rsidR="00C720AE">
        <w:rPr>
          <w:rFonts w:ascii="Times New Roman" w:hAnsi="Times New Roman" w:cs="Times New Roman"/>
          <w:sz w:val="24"/>
          <w:szCs w:val="28"/>
        </w:rPr>
        <w:t>2</w:t>
      </w:r>
      <w:r w:rsidRPr="00617876">
        <w:rPr>
          <w:rFonts w:ascii="Times New Roman" w:hAnsi="Times New Roman" w:cs="Times New Roman"/>
          <w:sz w:val="24"/>
          <w:szCs w:val="28"/>
        </w:rPr>
        <w:t xml:space="preserve">0kg </w:t>
      </w:r>
    </w:p>
    <w:p w14:paraId="23CC4A06" w14:textId="77777777" w:rsidR="00617876" w:rsidRPr="00617876" w:rsidRDefault="00617876" w:rsidP="00617876">
      <w:pPr>
        <w:pStyle w:val="Tekstpodstawowy"/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c) </w:t>
      </w:r>
      <w:r w:rsidR="00C720AE">
        <w:rPr>
          <w:rFonts w:ascii="Times New Roman" w:hAnsi="Times New Roman" w:cs="Times New Roman"/>
          <w:sz w:val="24"/>
          <w:szCs w:val="28"/>
        </w:rPr>
        <w:t>udka z kurczaka</w:t>
      </w:r>
      <w:r w:rsidRPr="00617876">
        <w:rPr>
          <w:rFonts w:ascii="Times New Roman" w:hAnsi="Times New Roman" w:cs="Times New Roman"/>
          <w:sz w:val="24"/>
          <w:szCs w:val="28"/>
        </w:rPr>
        <w:t xml:space="preserve"> –</w:t>
      </w:r>
      <w:r w:rsidR="00C720AE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 xml:space="preserve">do </w:t>
      </w:r>
      <w:r w:rsidR="00C720AE">
        <w:rPr>
          <w:rFonts w:ascii="Times New Roman" w:hAnsi="Times New Roman" w:cs="Times New Roman"/>
          <w:sz w:val="24"/>
          <w:szCs w:val="28"/>
        </w:rPr>
        <w:t>665</w:t>
      </w:r>
      <w:r w:rsidRPr="00617876">
        <w:rPr>
          <w:rFonts w:ascii="Times New Roman" w:hAnsi="Times New Roman" w:cs="Times New Roman"/>
          <w:sz w:val="24"/>
          <w:szCs w:val="28"/>
        </w:rPr>
        <w:t xml:space="preserve"> kg</w:t>
      </w:r>
    </w:p>
    <w:p w14:paraId="6F409FB2" w14:textId="77777777" w:rsidR="00617876" w:rsidRPr="00617876" w:rsidRDefault="00617876" w:rsidP="00617876">
      <w:pPr>
        <w:pStyle w:val="Tekstpodstawowy"/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d) </w:t>
      </w:r>
      <w:r w:rsidR="000C6468">
        <w:rPr>
          <w:rFonts w:ascii="Times New Roman" w:hAnsi="Times New Roman" w:cs="Times New Roman"/>
          <w:sz w:val="24"/>
          <w:szCs w:val="28"/>
        </w:rPr>
        <w:t>podudzie z kurczaka kl. A</w:t>
      </w:r>
      <w:r w:rsidRPr="00617876">
        <w:rPr>
          <w:rFonts w:ascii="Times New Roman" w:hAnsi="Times New Roman" w:cs="Times New Roman"/>
          <w:sz w:val="24"/>
          <w:szCs w:val="28"/>
        </w:rPr>
        <w:t xml:space="preserve"> – do </w:t>
      </w:r>
      <w:r w:rsidR="000C6468">
        <w:rPr>
          <w:rFonts w:ascii="Times New Roman" w:hAnsi="Times New Roman" w:cs="Times New Roman"/>
          <w:sz w:val="24"/>
          <w:szCs w:val="28"/>
        </w:rPr>
        <w:t>2</w:t>
      </w:r>
      <w:r w:rsidRPr="00617876">
        <w:rPr>
          <w:rFonts w:ascii="Times New Roman" w:hAnsi="Times New Roman" w:cs="Times New Roman"/>
          <w:sz w:val="24"/>
          <w:szCs w:val="28"/>
        </w:rPr>
        <w:t xml:space="preserve">00kg </w:t>
      </w:r>
    </w:p>
    <w:p w14:paraId="1D3B4F80" w14:textId="77777777" w:rsidR="00617876" w:rsidRDefault="00617876" w:rsidP="00617876">
      <w:pPr>
        <w:pStyle w:val="Tekstpodstawowy"/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e) filet z indyka bez kości i bez skóry</w:t>
      </w:r>
      <w:r w:rsidR="000C6468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>– do 100 kg</w:t>
      </w:r>
    </w:p>
    <w:p w14:paraId="0765A145" w14:textId="77777777" w:rsidR="000C6468" w:rsidRPr="00617876" w:rsidRDefault="000C6468" w:rsidP="00617876">
      <w:pPr>
        <w:pStyle w:val="Tekstpodstawowy"/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f) skrzydełka z indyka – do 5kg</w:t>
      </w:r>
    </w:p>
    <w:p w14:paraId="60E87748" w14:textId="77777777" w:rsidR="00617876" w:rsidRP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lastRenderedPageBreak/>
        <w:t xml:space="preserve">mięso wołowe: </w:t>
      </w:r>
    </w:p>
    <w:p w14:paraId="5134ED3B" w14:textId="77777777" w:rsidR="00617876" w:rsidRPr="00617876" w:rsidRDefault="000C6468" w:rsidP="00617876">
      <w:pPr>
        <w:pStyle w:val="Tekstpodstawowy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wołowina</w:t>
      </w:r>
      <w:r w:rsidR="00617876" w:rsidRPr="00617876">
        <w:rPr>
          <w:rFonts w:ascii="Times New Roman" w:hAnsi="Times New Roman" w:cs="Times New Roman"/>
          <w:sz w:val="24"/>
          <w:szCs w:val="28"/>
        </w:rPr>
        <w:t xml:space="preserve"> b/k –</w:t>
      </w:r>
      <w:r>
        <w:rPr>
          <w:rFonts w:ascii="Times New Roman" w:hAnsi="Times New Roman" w:cs="Times New Roman"/>
          <w:sz w:val="24"/>
          <w:szCs w:val="28"/>
        </w:rPr>
        <w:t xml:space="preserve"> do </w:t>
      </w:r>
      <w:r w:rsidR="008657DF">
        <w:rPr>
          <w:rFonts w:ascii="Times New Roman" w:hAnsi="Times New Roman" w:cs="Times New Roman"/>
          <w:sz w:val="24"/>
          <w:szCs w:val="28"/>
        </w:rPr>
        <w:t>8</w:t>
      </w:r>
      <w:r w:rsidR="00617876" w:rsidRPr="00617876">
        <w:rPr>
          <w:rFonts w:ascii="Times New Roman" w:hAnsi="Times New Roman" w:cs="Times New Roman"/>
          <w:sz w:val="24"/>
          <w:szCs w:val="28"/>
        </w:rPr>
        <w:t>0</w:t>
      </w:r>
      <w:r w:rsidR="00D47DFC">
        <w:rPr>
          <w:rFonts w:ascii="Times New Roman" w:hAnsi="Times New Roman" w:cs="Times New Roman"/>
          <w:sz w:val="24"/>
          <w:szCs w:val="28"/>
        </w:rPr>
        <w:t xml:space="preserve"> </w:t>
      </w:r>
      <w:r w:rsidR="00617876" w:rsidRPr="00617876">
        <w:rPr>
          <w:rFonts w:ascii="Times New Roman" w:hAnsi="Times New Roman" w:cs="Times New Roman"/>
          <w:sz w:val="24"/>
          <w:szCs w:val="28"/>
        </w:rPr>
        <w:t>kg</w:t>
      </w:r>
    </w:p>
    <w:p w14:paraId="767DD5BC" w14:textId="77777777" w:rsidR="00617876" w:rsidRDefault="000C6468" w:rsidP="00617876">
      <w:pPr>
        <w:pStyle w:val="Tekstpodstawowy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łata</w:t>
      </w:r>
      <w:r w:rsidR="00617876" w:rsidRPr="00617876">
        <w:rPr>
          <w:rFonts w:ascii="Times New Roman" w:hAnsi="Times New Roman" w:cs="Times New Roman"/>
          <w:sz w:val="24"/>
          <w:szCs w:val="28"/>
        </w:rPr>
        <w:t xml:space="preserve"> wołowa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17876" w:rsidRPr="00617876">
        <w:rPr>
          <w:rFonts w:ascii="Times New Roman" w:hAnsi="Times New Roman" w:cs="Times New Roman"/>
          <w:sz w:val="24"/>
          <w:szCs w:val="28"/>
        </w:rPr>
        <w:t xml:space="preserve">– do </w:t>
      </w:r>
      <w:r>
        <w:rPr>
          <w:rFonts w:ascii="Times New Roman" w:hAnsi="Times New Roman" w:cs="Times New Roman"/>
          <w:sz w:val="24"/>
          <w:szCs w:val="28"/>
        </w:rPr>
        <w:t>65</w:t>
      </w:r>
      <w:r w:rsidR="00D47DFC">
        <w:rPr>
          <w:rFonts w:ascii="Times New Roman" w:hAnsi="Times New Roman" w:cs="Times New Roman"/>
          <w:sz w:val="24"/>
          <w:szCs w:val="28"/>
        </w:rPr>
        <w:t xml:space="preserve"> </w:t>
      </w:r>
      <w:r w:rsidR="00617876" w:rsidRPr="00617876">
        <w:rPr>
          <w:rFonts w:ascii="Times New Roman" w:hAnsi="Times New Roman" w:cs="Times New Roman"/>
          <w:sz w:val="24"/>
          <w:szCs w:val="28"/>
        </w:rPr>
        <w:t>kg</w:t>
      </w:r>
    </w:p>
    <w:p w14:paraId="547D7D50" w14:textId="77777777" w:rsidR="00E75E1C" w:rsidRDefault="000C6468" w:rsidP="00617876">
      <w:pPr>
        <w:pStyle w:val="Tekstpodstawowy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szponder</w:t>
      </w:r>
      <w:r w:rsidR="00E75E1C">
        <w:rPr>
          <w:rFonts w:ascii="Times New Roman" w:hAnsi="Times New Roman" w:cs="Times New Roman"/>
          <w:sz w:val="24"/>
          <w:szCs w:val="28"/>
        </w:rPr>
        <w:t xml:space="preserve"> – do </w:t>
      </w:r>
      <w:r>
        <w:rPr>
          <w:rFonts w:ascii="Times New Roman" w:hAnsi="Times New Roman" w:cs="Times New Roman"/>
          <w:sz w:val="24"/>
          <w:szCs w:val="28"/>
        </w:rPr>
        <w:t>65</w:t>
      </w:r>
      <w:r w:rsidR="00D47DFC">
        <w:rPr>
          <w:rFonts w:ascii="Times New Roman" w:hAnsi="Times New Roman" w:cs="Times New Roman"/>
          <w:sz w:val="24"/>
          <w:szCs w:val="28"/>
        </w:rPr>
        <w:t xml:space="preserve"> </w:t>
      </w:r>
      <w:r w:rsidR="00E75E1C">
        <w:rPr>
          <w:rFonts w:ascii="Times New Roman" w:hAnsi="Times New Roman" w:cs="Times New Roman"/>
          <w:sz w:val="24"/>
          <w:szCs w:val="28"/>
        </w:rPr>
        <w:t>kg</w:t>
      </w:r>
    </w:p>
    <w:p w14:paraId="6D3D552E" w14:textId="77777777" w:rsidR="000C6468" w:rsidRPr="00617876" w:rsidRDefault="000C6468" w:rsidP="00617876">
      <w:pPr>
        <w:pStyle w:val="Tekstpodstawowy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rozbratel – do 10 kg</w:t>
      </w:r>
    </w:p>
    <w:p w14:paraId="64F9ADDC" w14:textId="77777777" w:rsidR="00617876" w:rsidRP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kiełbasa </w:t>
      </w:r>
      <w:r w:rsidR="000C6468">
        <w:rPr>
          <w:rFonts w:ascii="Times New Roman" w:hAnsi="Times New Roman" w:cs="Times New Roman"/>
          <w:sz w:val="24"/>
          <w:szCs w:val="28"/>
        </w:rPr>
        <w:t xml:space="preserve">swojska </w:t>
      </w:r>
      <w:r w:rsidRPr="00617876">
        <w:rPr>
          <w:rFonts w:ascii="Times New Roman" w:hAnsi="Times New Roman" w:cs="Times New Roman"/>
          <w:sz w:val="24"/>
          <w:szCs w:val="28"/>
        </w:rPr>
        <w:t>krucha –</w:t>
      </w:r>
      <w:r w:rsidR="000C6468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 xml:space="preserve">do </w:t>
      </w:r>
      <w:r w:rsidR="000C6468">
        <w:rPr>
          <w:rFonts w:ascii="Times New Roman" w:hAnsi="Times New Roman" w:cs="Times New Roman"/>
          <w:sz w:val="24"/>
          <w:szCs w:val="28"/>
        </w:rPr>
        <w:t>60</w:t>
      </w:r>
      <w:r w:rsidR="00D47DFC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>kg</w:t>
      </w:r>
    </w:p>
    <w:p w14:paraId="598FBD58" w14:textId="77777777" w:rsid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kiełbasa </w:t>
      </w:r>
      <w:r w:rsidR="000C6468">
        <w:rPr>
          <w:rFonts w:ascii="Times New Roman" w:hAnsi="Times New Roman" w:cs="Times New Roman"/>
          <w:sz w:val="24"/>
          <w:szCs w:val="28"/>
        </w:rPr>
        <w:t>wiejska pieczona</w:t>
      </w:r>
      <w:r w:rsidRPr="00617876">
        <w:rPr>
          <w:rFonts w:ascii="Times New Roman" w:hAnsi="Times New Roman" w:cs="Times New Roman"/>
          <w:sz w:val="24"/>
          <w:szCs w:val="28"/>
        </w:rPr>
        <w:t xml:space="preserve"> – do </w:t>
      </w:r>
      <w:r w:rsidR="000C6468">
        <w:rPr>
          <w:rFonts w:ascii="Times New Roman" w:hAnsi="Times New Roman" w:cs="Times New Roman"/>
          <w:sz w:val="24"/>
          <w:szCs w:val="28"/>
        </w:rPr>
        <w:t>200</w:t>
      </w:r>
      <w:r w:rsidR="00D47DFC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>kg</w:t>
      </w:r>
    </w:p>
    <w:p w14:paraId="7A5FAC70" w14:textId="77777777" w:rsidR="000C6468" w:rsidRDefault="000C6468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kiełbasa śląska </w:t>
      </w:r>
      <w:r w:rsidR="00D47DFC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7DFC">
        <w:rPr>
          <w:rFonts w:ascii="Times New Roman" w:hAnsi="Times New Roman" w:cs="Times New Roman"/>
          <w:sz w:val="24"/>
          <w:szCs w:val="28"/>
        </w:rPr>
        <w:t>do 30 kg</w:t>
      </w:r>
    </w:p>
    <w:p w14:paraId="43672BDD" w14:textId="77777777" w:rsidR="00D47DFC" w:rsidRP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kiełbasa zwyczajna – do 20 kg</w:t>
      </w:r>
    </w:p>
    <w:p w14:paraId="680A9BC5" w14:textId="77777777" w:rsidR="00617876" w:rsidRP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boczek wędzony –</w:t>
      </w:r>
      <w:r w:rsidR="00D47DFC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 xml:space="preserve">do </w:t>
      </w:r>
      <w:r w:rsidR="00D47DFC">
        <w:rPr>
          <w:rFonts w:ascii="Times New Roman" w:hAnsi="Times New Roman" w:cs="Times New Roman"/>
          <w:sz w:val="24"/>
          <w:szCs w:val="28"/>
        </w:rPr>
        <w:t>3</w:t>
      </w:r>
      <w:r w:rsidRPr="00617876">
        <w:rPr>
          <w:rFonts w:ascii="Times New Roman" w:hAnsi="Times New Roman" w:cs="Times New Roman"/>
          <w:sz w:val="24"/>
          <w:szCs w:val="28"/>
        </w:rPr>
        <w:t>0kg</w:t>
      </w:r>
    </w:p>
    <w:p w14:paraId="7A06B047" w14:textId="77777777" w:rsidR="00617876" w:rsidRP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parówki wieprzowe –</w:t>
      </w:r>
      <w:r w:rsidR="00D47DFC">
        <w:rPr>
          <w:rFonts w:ascii="Times New Roman" w:hAnsi="Times New Roman" w:cs="Times New Roman"/>
          <w:sz w:val="24"/>
          <w:szCs w:val="28"/>
        </w:rPr>
        <w:t xml:space="preserve"> </w:t>
      </w:r>
      <w:r w:rsidRPr="00617876">
        <w:rPr>
          <w:rFonts w:ascii="Times New Roman" w:hAnsi="Times New Roman" w:cs="Times New Roman"/>
          <w:sz w:val="24"/>
          <w:szCs w:val="28"/>
        </w:rPr>
        <w:t xml:space="preserve">do </w:t>
      </w:r>
      <w:r w:rsidR="00D47DFC">
        <w:rPr>
          <w:rFonts w:ascii="Times New Roman" w:hAnsi="Times New Roman" w:cs="Times New Roman"/>
          <w:sz w:val="24"/>
          <w:szCs w:val="28"/>
        </w:rPr>
        <w:t>255</w:t>
      </w:r>
      <w:r w:rsidRPr="00617876">
        <w:rPr>
          <w:rFonts w:ascii="Times New Roman" w:hAnsi="Times New Roman" w:cs="Times New Roman"/>
          <w:sz w:val="24"/>
          <w:szCs w:val="28"/>
        </w:rPr>
        <w:t>kg</w:t>
      </w:r>
    </w:p>
    <w:p w14:paraId="6DA57A38" w14:textId="77777777" w:rsid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żywiecka – do </w:t>
      </w:r>
      <w:r w:rsidR="00D47DFC">
        <w:rPr>
          <w:rFonts w:ascii="Times New Roman" w:hAnsi="Times New Roman" w:cs="Times New Roman"/>
          <w:sz w:val="24"/>
          <w:szCs w:val="28"/>
        </w:rPr>
        <w:t>3</w:t>
      </w:r>
      <w:r w:rsidRPr="00617876">
        <w:rPr>
          <w:rFonts w:ascii="Times New Roman" w:hAnsi="Times New Roman" w:cs="Times New Roman"/>
          <w:sz w:val="24"/>
          <w:szCs w:val="28"/>
        </w:rPr>
        <w:t>0 kg</w:t>
      </w:r>
    </w:p>
    <w:p w14:paraId="004E9BE0" w14:textId="77777777" w:rsidR="00D47DFC" w:rsidRP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kiełbasa krakowska – do 30 kg</w:t>
      </w:r>
    </w:p>
    <w:p w14:paraId="62BE98A5" w14:textId="77777777" w:rsidR="00617876" w:rsidRP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 </w:t>
      </w:r>
      <w:r w:rsidR="00D47DFC">
        <w:rPr>
          <w:rFonts w:ascii="Times New Roman" w:hAnsi="Times New Roman" w:cs="Times New Roman"/>
          <w:sz w:val="24"/>
          <w:szCs w:val="28"/>
        </w:rPr>
        <w:t xml:space="preserve">polędwica miodowa </w:t>
      </w:r>
      <w:r w:rsidRPr="00617876">
        <w:rPr>
          <w:rFonts w:ascii="Times New Roman" w:hAnsi="Times New Roman" w:cs="Times New Roman"/>
          <w:sz w:val="24"/>
          <w:szCs w:val="28"/>
        </w:rPr>
        <w:t xml:space="preserve"> – do </w:t>
      </w:r>
      <w:r w:rsidR="00D47DFC">
        <w:rPr>
          <w:rFonts w:ascii="Times New Roman" w:hAnsi="Times New Roman" w:cs="Times New Roman"/>
          <w:sz w:val="24"/>
          <w:szCs w:val="28"/>
        </w:rPr>
        <w:t>5</w:t>
      </w:r>
      <w:r w:rsidRPr="00617876">
        <w:rPr>
          <w:rFonts w:ascii="Times New Roman" w:hAnsi="Times New Roman" w:cs="Times New Roman"/>
          <w:sz w:val="24"/>
          <w:szCs w:val="28"/>
        </w:rPr>
        <w:t xml:space="preserve"> kg</w:t>
      </w:r>
    </w:p>
    <w:p w14:paraId="44F2DB97" w14:textId="77777777" w:rsid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 polędwica sopocka – do </w:t>
      </w:r>
      <w:r w:rsidR="00D47DFC">
        <w:rPr>
          <w:rFonts w:ascii="Times New Roman" w:hAnsi="Times New Roman" w:cs="Times New Roman"/>
          <w:sz w:val="24"/>
          <w:szCs w:val="28"/>
        </w:rPr>
        <w:t>3</w:t>
      </w:r>
      <w:r w:rsidRPr="00617876">
        <w:rPr>
          <w:rFonts w:ascii="Times New Roman" w:hAnsi="Times New Roman" w:cs="Times New Roman"/>
          <w:sz w:val="24"/>
          <w:szCs w:val="28"/>
        </w:rPr>
        <w:t>0 kg</w:t>
      </w:r>
    </w:p>
    <w:p w14:paraId="33DF1C6D" w14:textId="77777777" w:rsidR="00D47DFC" w:rsidRP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szynka z beczki – do 35 kg</w:t>
      </w:r>
    </w:p>
    <w:p w14:paraId="11526302" w14:textId="77777777" w:rsid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 szynka babuni – do </w:t>
      </w:r>
      <w:r w:rsidR="00D47DFC">
        <w:rPr>
          <w:rFonts w:ascii="Times New Roman" w:hAnsi="Times New Roman" w:cs="Times New Roman"/>
          <w:sz w:val="24"/>
          <w:szCs w:val="28"/>
        </w:rPr>
        <w:t>3</w:t>
      </w:r>
      <w:r w:rsidRPr="00617876">
        <w:rPr>
          <w:rFonts w:ascii="Times New Roman" w:hAnsi="Times New Roman" w:cs="Times New Roman"/>
          <w:sz w:val="24"/>
          <w:szCs w:val="28"/>
        </w:rPr>
        <w:t>0 kg</w:t>
      </w:r>
    </w:p>
    <w:p w14:paraId="20ACFC4D" w14:textId="77777777" w:rsidR="00D47DFC" w:rsidRP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szynka krucha w ziołach – do 10 kg</w:t>
      </w:r>
    </w:p>
    <w:p w14:paraId="2757CEC5" w14:textId="77777777" w:rsid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szynka z indyka – do 4</w:t>
      </w:r>
      <w:r w:rsidR="00617876" w:rsidRPr="00617876">
        <w:rPr>
          <w:rFonts w:ascii="Times New Roman" w:hAnsi="Times New Roman" w:cs="Times New Roman"/>
          <w:sz w:val="24"/>
          <w:szCs w:val="28"/>
        </w:rPr>
        <w:t>0 kg</w:t>
      </w:r>
    </w:p>
    <w:p w14:paraId="6EA42944" w14:textId="77777777" w:rsidR="00D47DFC" w:rsidRP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przysmak z indyka – do 5 kg</w:t>
      </w:r>
    </w:p>
    <w:p w14:paraId="2ACFFD68" w14:textId="77777777" w:rsid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 xml:space="preserve"> schab staropolski – do 1</w:t>
      </w:r>
      <w:r w:rsidR="00D47DFC">
        <w:rPr>
          <w:rFonts w:ascii="Times New Roman" w:hAnsi="Times New Roman" w:cs="Times New Roman"/>
          <w:sz w:val="24"/>
          <w:szCs w:val="28"/>
        </w:rPr>
        <w:t>5</w:t>
      </w:r>
      <w:r w:rsidRPr="00617876">
        <w:rPr>
          <w:rFonts w:ascii="Times New Roman" w:hAnsi="Times New Roman" w:cs="Times New Roman"/>
          <w:sz w:val="24"/>
          <w:szCs w:val="28"/>
        </w:rPr>
        <w:t xml:space="preserve"> kg</w:t>
      </w:r>
    </w:p>
    <w:p w14:paraId="0839413F" w14:textId="77777777" w:rsidR="00D47DFC" w:rsidRP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schab polarny – do 5 kg</w:t>
      </w:r>
    </w:p>
    <w:p w14:paraId="1788C5C9" w14:textId="77777777" w:rsidR="00617876" w:rsidRDefault="00617876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17876">
        <w:rPr>
          <w:rFonts w:ascii="Times New Roman" w:hAnsi="Times New Roman" w:cs="Times New Roman"/>
          <w:sz w:val="24"/>
          <w:szCs w:val="28"/>
        </w:rPr>
        <w:t>pasztet domowy – do 10 kg</w:t>
      </w:r>
    </w:p>
    <w:p w14:paraId="751876D3" w14:textId="77777777" w:rsidR="00D47DFC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pasztet drobiowy – do 10 kg </w:t>
      </w:r>
    </w:p>
    <w:p w14:paraId="46936F71" w14:textId="77777777" w:rsidR="00D47DFC" w:rsidRPr="00617876" w:rsidRDefault="00D47DFC" w:rsidP="00617876">
      <w:pPr>
        <w:pStyle w:val="Tekstpodstawowy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pasztet z miodem – do 10 kg</w:t>
      </w:r>
    </w:p>
    <w:p w14:paraId="21272662" w14:textId="77777777" w:rsidR="00531F1F" w:rsidRDefault="00531F1F" w:rsidP="00531F1F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</w:p>
    <w:p w14:paraId="75F83964" w14:textId="77777777" w:rsidR="00C3639A" w:rsidRPr="00531F1F" w:rsidRDefault="00C3639A" w:rsidP="00531F1F">
      <w:pPr>
        <w:pStyle w:val="Tekstpodstawowy"/>
        <w:spacing w:after="0"/>
        <w:ind w:left="720"/>
        <w:rPr>
          <w:rFonts w:ascii="Times New Roman" w:hAnsi="Times New Roman" w:cs="Times New Roman"/>
          <w:sz w:val="24"/>
          <w:szCs w:val="28"/>
        </w:rPr>
      </w:pPr>
    </w:p>
    <w:p w14:paraId="4EBEAF95" w14:textId="77777777" w:rsidR="000D1EFD" w:rsidRDefault="000D1EFD" w:rsidP="00CA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>Miejscem dosta</w:t>
      </w:r>
      <w:r w:rsidR="00403C1C">
        <w:rPr>
          <w:rFonts w:ascii="Times New Roman" w:hAnsi="Times New Roman" w:cs="Times New Roman"/>
          <w:sz w:val="24"/>
          <w:szCs w:val="24"/>
        </w:rPr>
        <w:t>wy</w:t>
      </w:r>
      <w:r w:rsidRPr="00CA432E">
        <w:rPr>
          <w:rFonts w:ascii="Times New Roman" w:hAnsi="Times New Roman" w:cs="Times New Roman"/>
          <w:sz w:val="24"/>
          <w:szCs w:val="24"/>
        </w:rPr>
        <w:t xml:space="preserve"> mięsa i produktów jest </w:t>
      </w:r>
      <w:r w:rsidR="00804493">
        <w:rPr>
          <w:rFonts w:ascii="Times New Roman" w:hAnsi="Times New Roman" w:cs="Times New Roman"/>
          <w:sz w:val="24"/>
          <w:szCs w:val="24"/>
        </w:rPr>
        <w:t>stołówka</w:t>
      </w:r>
      <w:r w:rsidRPr="00CA432E">
        <w:rPr>
          <w:rFonts w:ascii="Times New Roman" w:hAnsi="Times New Roman" w:cs="Times New Roman"/>
          <w:sz w:val="24"/>
          <w:szCs w:val="24"/>
        </w:rPr>
        <w:t xml:space="preserve"> szkolna prz</w:t>
      </w:r>
      <w:r w:rsidR="00804493">
        <w:rPr>
          <w:rFonts w:ascii="Times New Roman" w:hAnsi="Times New Roman" w:cs="Times New Roman"/>
          <w:sz w:val="24"/>
          <w:szCs w:val="24"/>
        </w:rPr>
        <w:t>y Publicznej Szkole Podstawowe n</w:t>
      </w:r>
      <w:r w:rsidRPr="00CA432E">
        <w:rPr>
          <w:rFonts w:ascii="Times New Roman" w:hAnsi="Times New Roman" w:cs="Times New Roman"/>
          <w:sz w:val="24"/>
          <w:szCs w:val="24"/>
        </w:rPr>
        <w:t xml:space="preserve">r </w:t>
      </w:r>
      <w:r w:rsidR="000C6468">
        <w:rPr>
          <w:rFonts w:ascii="Times New Roman" w:hAnsi="Times New Roman" w:cs="Times New Roman"/>
          <w:sz w:val="24"/>
          <w:szCs w:val="24"/>
        </w:rPr>
        <w:t>4 im. Jana Pawła II</w:t>
      </w:r>
      <w:r w:rsidRPr="00CA432E">
        <w:rPr>
          <w:rFonts w:ascii="Times New Roman" w:hAnsi="Times New Roman" w:cs="Times New Roman"/>
          <w:sz w:val="24"/>
          <w:szCs w:val="24"/>
        </w:rPr>
        <w:t xml:space="preserve"> w Kozienicach.</w:t>
      </w:r>
    </w:p>
    <w:p w14:paraId="0462C385" w14:textId="77777777" w:rsidR="003807CB" w:rsidRPr="00A46C5D" w:rsidRDefault="003807CB" w:rsidP="00CA432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BF3775E" w14:textId="77777777" w:rsidR="00C3639A" w:rsidRDefault="00C3639A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737E1" w14:textId="77777777" w:rsidR="000D1EFD" w:rsidRPr="00CA432E" w:rsidRDefault="000D1EFD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§ 3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E">
        <w:rPr>
          <w:rFonts w:ascii="Times New Roman" w:hAnsi="Times New Roman" w:cs="Times New Roman"/>
          <w:sz w:val="24"/>
          <w:szCs w:val="24"/>
        </w:rPr>
        <w:t>Okres obowiązywania umowy:</w:t>
      </w:r>
    </w:p>
    <w:p w14:paraId="2F676757" w14:textId="77777777" w:rsidR="000D1EFD" w:rsidRDefault="000D1EFD" w:rsidP="00CA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ab/>
        <w:t>Dostawy świeżego mięsa i świeżych produktów mięsnych będą odbywały się sukcesywnie wg potrzeb stołówki, na podstawie bieżących zamówień składanych przez „Zamawiającego”, po wcześniejszym uzgodnieniu ilości i terminu dostawy z „Wykonawcą”</w:t>
      </w:r>
      <w:r w:rsidR="00187B96" w:rsidRPr="00CA432E">
        <w:rPr>
          <w:rFonts w:ascii="Times New Roman" w:hAnsi="Times New Roman" w:cs="Times New Roman"/>
          <w:sz w:val="24"/>
          <w:szCs w:val="24"/>
        </w:rPr>
        <w:t>.</w:t>
      </w:r>
    </w:p>
    <w:p w14:paraId="2CF43BB7" w14:textId="77777777" w:rsidR="00C3639A" w:rsidRDefault="00C3639A" w:rsidP="00C3639A">
      <w:pPr>
        <w:spacing w:after="0"/>
        <w:ind w:left="2124" w:firstLine="708"/>
        <w:rPr>
          <w:rFonts w:ascii="Times New Roman" w:hAnsi="Times New Roman" w:cs="Times New Roman"/>
          <w:sz w:val="20"/>
          <w:szCs w:val="24"/>
        </w:rPr>
      </w:pPr>
    </w:p>
    <w:p w14:paraId="30A39D6B" w14:textId="77777777" w:rsidR="00C3639A" w:rsidRDefault="00C3639A" w:rsidP="00C3639A">
      <w:pPr>
        <w:spacing w:after="0"/>
        <w:ind w:left="2124" w:firstLine="708"/>
        <w:rPr>
          <w:rFonts w:ascii="Times New Roman" w:hAnsi="Times New Roman" w:cs="Times New Roman"/>
          <w:sz w:val="20"/>
          <w:szCs w:val="24"/>
        </w:rPr>
      </w:pPr>
    </w:p>
    <w:p w14:paraId="0FDAE5B8" w14:textId="77777777" w:rsidR="00E616BE" w:rsidRPr="00CA432E" w:rsidRDefault="00E616BE" w:rsidP="00C3639A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§ 4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E">
        <w:rPr>
          <w:rFonts w:ascii="Times New Roman" w:hAnsi="Times New Roman" w:cs="Times New Roman"/>
          <w:sz w:val="24"/>
          <w:szCs w:val="24"/>
        </w:rPr>
        <w:t>Cena dostaw:</w:t>
      </w:r>
    </w:p>
    <w:p w14:paraId="5BAB8122" w14:textId="77777777" w:rsidR="003807CB" w:rsidRDefault="00E616BE" w:rsidP="00B84576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 xml:space="preserve">Należności za dostawę mięsa i produktów mięsnych , określonych w </w:t>
      </w:r>
      <w:r w:rsidRPr="00CA432E">
        <w:rPr>
          <w:rFonts w:ascii="Times New Roman" w:hAnsi="Times New Roman" w:cs="Times New Roman"/>
          <w:b/>
          <w:sz w:val="24"/>
          <w:szCs w:val="24"/>
        </w:rPr>
        <w:t xml:space="preserve">§2 </w:t>
      </w:r>
      <w:r w:rsidRPr="00CA432E">
        <w:rPr>
          <w:rFonts w:ascii="Times New Roman" w:hAnsi="Times New Roman" w:cs="Times New Roman"/>
          <w:sz w:val="24"/>
          <w:szCs w:val="24"/>
        </w:rPr>
        <w:t>niniejszej umowy, wyliczane będą na podstawie oferty cenowej „Wykonawcy” i nie będą wyższe niż w poniższej tabeli.</w:t>
      </w:r>
    </w:p>
    <w:p w14:paraId="5D85E585" w14:textId="77777777" w:rsidR="00C3639A" w:rsidRPr="00520CD6" w:rsidRDefault="00C3639A" w:rsidP="00C3639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C2F5EE" w14:textId="77777777" w:rsidR="003807CB" w:rsidRPr="00A46C5D" w:rsidRDefault="003807CB" w:rsidP="00CA432E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70"/>
        <w:gridCol w:w="983"/>
        <w:gridCol w:w="1243"/>
        <w:gridCol w:w="1103"/>
        <w:gridCol w:w="1292"/>
        <w:gridCol w:w="1301"/>
      </w:tblGrid>
      <w:tr w:rsidR="00E616BE" w:rsidRPr="00CA432E" w14:paraId="28A913B4" w14:textId="77777777" w:rsidTr="00E75E1C">
        <w:tc>
          <w:tcPr>
            <w:tcW w:w="570" w:type="dxa"/>
            <w:vAlign w:val="center"/>
          </w:tcPr>
          <w:p w14:paraId="7661AAC3" w14:textId="77777777" w:rsidR="00E616BE" w:rsidRPr="00CA432E" w:rsidRDefault="004A44B4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="00E616BE"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14:paraId="1BE0EC0F" w14:textId="77777777" w:rsidR="00E616BE" w:rsidRPr="00CA432E" w:rsidRDefault="00E616BE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983" w:type="dxa"/>
            <w:vAlign w:val="center"/>
          </w:tcPr>
          <w:p w14:paraId="1ECCC09C" w14:textId="77777777" w:rsidR="00E616BE" w:rsidRPr="00CA432E" w:rsidRDefault="00E616BE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Ilość w kg</w:t>
            </w:r>
          </w:p>
        </w:tc>
        <w:tc>
          <w:tcPr>
            <w:tcW w:w="1243" w:type="dxa"/>
            <w:vAlign w:val="center"/>
          </w:tcPr>
          <w:p w14:paraId="3005ED40" w14:textId="77777777" w:rsidR="00E616BE" w:rsidRPr="00CA432E" w:rsidRDefault="00E616BE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C2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103" w:type="dxa"/>
            <w:vAlign w:val="center"/>
          </w:tcPr>
          <w:p w14:paraId="6E6B7C26" w14:textId="77777777" w:rsidR="00E616BE" w:rsidRPr="00CA432E" w:rsidRDefault="00E616BE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VAT -%</w:t>
            </w:r>
          </w:p>
        </w:tc>
        <w:tc>
          <w:tcPr>
            <w:tcW w:w="1292" w:type="dxa"/>
            <w:vAlign w:val="center"/>
          </w:tcPr>
          <w:p w14:paraId="2C86BE15" w14:textId="77777777" w:rsidR="00C25A2A" w:rsidRDefault="00E616BE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14:paraId="48370445" w14:textId="77777777" w:rsidR="00E616BE" w:rsidRPr="00CA432E" w:rsidRDefault="00C25A2A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301" w:type="dxa"/>
            <w:vAlign w:val="center"/>
          </w:tcPr>
          <w:p w14:paraId="01ABA057" w14:textId="77777777" w:rsidR="00A4325F" w:rsidRDefault="00E616BE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3032D1D8" w14:textId="77777777" w:rsidR="00E616BE" w:rsidRPr="00CA432E" w:rsidRDefault="00A4325F" w:rsidP="0061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5012B1" w:rsidRPr="00CA432E" w14:paraId="1E8EFCCF" w14:textId="77777777" w:rsidTr="00AB2F3C">
        <w:trPr>
          <w:trHeight w:val="397"/>
        </w:trPr>
        <w:tc>
          <w:tcPr>
            <w:tcW w:w="570" w:type="dxa"/>
          </w:tcPr>
          <w:p w14:paraId="7965AEC3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4CEE6EE4" w14:textId="77777777" w:rsidR="005012B1" w:rsidRPr="007F156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 xml:space="preserve">łopatka wieprzowa b/k </w:t>
            </w:r>
          </w:p>
        </w:tc>
        <w:tc>
          <w:tcPr>
            <w:tcW w:w="983" w:type="dxa"/>
          </w:tcPr>
          <w:p w14:paraId="72210B00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E43F35">
              <w:rPr>
                <w:rFonts w:cstheme="minorHAnsi"/>
              </w:rPr>
              <w:t>100</w:t>
            </w:r>
          </w:p>
        </w:tc>
        <w:tc>
          <w:tcPr>
            <w:tcW w:w="1243" w:type="dxa"/>
            <w:vAlign w:val="center"/>
          </w:tcPr>
          <w:p w14:paraId="78AFE799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F54C84E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2950538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9F6079D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83B3D97" w14:textId="77777777" w:rsidTr="00AB2F3C">
        <w:trPr>
          <w:trHeight w:val="397"/>
        </w:trPr>
        <w:tc>
          <w:tcPr>
            <w:tcW w:w="570" w:type="dxa"/>
          </w:tcPr>
          <w:p w14:paraId="6E8564D1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0E799B0B" w14:textId="77777777" w:rsidR="005012B1" w:rsidRPr="007F156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>szynka wieprzowa b/k</w:t>
            </w:r>
          </w:p>
        </w:tc>
        <w:tc>
          <w:tcPr>
            <w:tcW w:w="983" w:type="dxa"/>
          </w:tcPr>
          <w:p w14:paraId="6A3DA4DF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09348F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0</w:t>
            </w:r>
            <w:r w:rsidRPr="0009348F">
              <w:rPr>
                <w:rFonts w:cstheme="minorHAnsi"/>
                <w:color w:val="000000" w:themeColor="text1"/>
              </w:rPr>
              <w:t>00</w:t>
            </w:r>
          </w:p>
        </w:tc>
        <w:tc>
          <w:tcPr>
            <w:tcW w:w="1243" w:type="dxa"/>
            <w:vAlign w:val="center"/>
          </w:tcPr>
          <w:p w14:paraId="59EB01D6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7B24E21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E6C043A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0EB26C6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E22F387" w14:textId="77777777" w:rsidTr="00AB2F3C">
        <w:trPr>
          <w:trHeight w:val="397"/>
        </w:trPr>
        <w:tc>
          <w:tcPr>
            <w:tcW w:w="570" w:type="dxa"/>
          </w:tcPr>
          <w:p w14:paraId="03B6A486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10D253EB" w14:textId="77777777" w:rsidR="005012B1" w:rsidRPr="007F156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 xml:space="preserve">schab wieprzowy b/k </w:t>
            </w:r>
          </w:p>
        </w:tc>
        <w:tc>
          <w:tcPr>
            <w:tcW w:w="983" w:type="dxa"/>
          </w:tcPr>
          <w:p w14:paraId="6FEA0A6D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450</w:t>
            </w:r>
          </w:p>
        </w:tc>
        <w:tc>
          <w:tcPr>
            <w:tcW w:w="1243" w:type="dxa"/>
            <w:vAlign w:val="center"/>
          </w:tcPr>
          <w:p w14:paraId="009EF050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C75D226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F0BF8A2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94E5BC3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E85AF43" w14:textId="77777777" w:rsidTr="00AB2F3C">
        <w:trPr>
          <w:trHeight w:val="397"/>
        </w:trPr>
        <w:tc>
          <w:tcPr>
            <w:tcW w:w="570" w:type="dxa"/>
          </w:tcPr>
          <w:p w14:paraId="3DE5318C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1CAAA7D8" w14:textId="77777777" w:rsidR="005012B1" w:rsidRPr="007F156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boczek surowy</w:t>
            </w:r>
          </w:p>
        </w:tc>
        <w:tc>
          <w:tcPr>
            <w:tcW w:w="983" w:type="dxa"/>
          </w:tcPr>
          <w:p w14:paraId="59F5D718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1A73B7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1243" w:type="dxa"/>
            <w:vAlign w:val="center"/>
          </w:tcPr>
          <w:p w14:paraId="47499473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CD0ECB8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6165318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17E8A1F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4A2AD92" w14:textId="77777777" w:rsidTr="00AB2F3C">
        <w:trPr>
          <w:trHeight w:val="397"/>
        </w:trPr>
        <w:tc>
          <w:tcPr>
            <w:tcW w:w="570" w:type="dxa"/>
          </w:tcPr>
          <w:p w14:paraId="59A17BAC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231269A0" w14:textId="77777777" w:rsidR="005012B1" w:rsidRPr="00873D9E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boczek wędzony</w:t>
            </w:r>
          </w:p>
        </w:tc>
        <w:tc>
          <w:tcPr>
            <w:tcW w:w="983" w:type="dxa"/>
          </w:tcPr>
          <w:p w14:paraId="146AE76F" w14:textId="77777777" w:rsidR="005012B1" w:rsidRDefault="005012B1" w:rsidP="005012B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1243" w:type="dxa"/>
            <w:vAlign w:val="center"/>
          </w:tcPr>
          <w:p w14:paraId="643D4BAA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E8C976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298C0FB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9301502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31EAFA24" w14:textId="77777777" w:rsidTr="00AB2F3C">
        <w:trPr>
          <w:trHeight w:val="397"/>
        </w:trPr>
        <w:tc>
          <w:tcPr>
            <w:tcW w:w="570" w:type="dxa"/>
          </w:tcPr>
          <w:p w14:paraId="3FE96439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77B6C2A9" w14:textId="77777777" w:rsidR="005012B1" w:rsidRPr="00873D9E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słonina bez skóry</w:t>
            </w:r>
          </w:p>
        </w:tc>
        <w:tc>
          <w:tcPr>
            <w:tcW w:w="983" w:type="dxa"/>
          </w:tcPr>
          <w:p w14:paraId="3956B313" w14:textId="77777777" w:rsidR="005012B1" w:rsidRDefault="005012B1" w:rsidP="005012B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1243" w:type="dxa"/>
            <w:vAlign w:val="center"/>
          </w:tcPr>
          <w:p w14:paraId="4E20A61C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5916194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55949B3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D6D3731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7D0B33FA" w14:textId="77777777" w:rsidTr="00AB2F3C">
        <w:trPr>
          <w:trHeight w:val="397"/>
        </w:trPr>
        <w:tc>
          <w:tcPr>
            <w:tcW w:w="570" w:type="dxa"/>
          </w:tcPr>
          <w:p w14:paraId="1E8AF86B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5468E355" w14:textId="77777777" w:rsidR="005012B1" w:rsidRPr="007F156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873D9E">
              <w:rPr>
                <w:rFonts w:cstheme="minorHAnsi"/>
                <w:szCs w:val="28"/>
              </w:rPr>
              <w:t>karkó</w:t>
            </w:r>
            <w:r>
              <w:rPr>
                <w:rFonts w:cstheme="minorHAnsi"/>
                <w:szCs w:val="28"/>
              </w:rPr>
              <w:t>wka b/k</w:t>
            </w:r>
          </w:p>
        </w:tc>
        <w:tc>
          <w:tcPr>
            <w:tcW w:w="983" w:type="dxa"/>
          </w:tcPr>
          <w:p w14:paraId="56E61223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300</w:t>
            </w:r>
          </w:p>
        </w:tc>
        <w:tc>
          <w:tcPr>
            <w:tcW w:w="1243" w:type="dxa"/>
            <w:vAlign w:val="center"/>
          </w:tcPr>
          <w:p w14:paraId="5352B5E2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71891E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4A1BC27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BBC2CAF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5D570F3E" w14:textId="77777777" w:rsidTr="00AB2F3C">
        <w:trPr>
          <w:trHeight w:val="397"/>
        </w:trPr>
        <w:tc>
          <w:tcPr>
            <w:tcW w:w="570" w:type="dxa"/>
          </w:tcPr>
          <w:p w14:paraId="31D5E825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7637A3B0" w14:textId="77777777" w:rsidR="005012B1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kości wędzone</w:t>
            </w:r>
          </w:p>
        </w:tc>
        <w:tc>
          <w:tcPr>
            <w:tcW w:w="983" w:type="dxa"/>
          </w:tcPr>
          <w:p w14:paraId="4F8F8562" w14:textId="77777777" w:rsidR="005012B1" w:rsidRPr="00BB476B" w:rsidRDefault="005012B1" w:rsidP="00501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243" w:type="dxa"/>
            <w:vAlign w:val="center"/>
          </w:tcPr>
          <w:p w14:paraId="4FFCD08D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0D983CB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3A1E308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48F6D0C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4BC0272A" w14:textId="77777777" w:rsidTr="00AB2F3C">
        <w:trPr>
          <w:trHeight w:val="397"/>
        </w:trPr>
        <w:tc>
          <w:tcPr>
            <w:tcW w:w="570" w:type="dxa"/>
          </w:tcPr>
          <w:p w14:paraId="6FF0ABF7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7F0218E4" w14:textId="77777777" w:rsidR="005012B1" w:rsidRPr="00873D9E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żeberka</w:t>
            </w:r>
          </w:p>
        </w:tc>
        <w:tc>
          <w:tcPr>
            <w:tcW w:w="983" w:type="dxa"/>
          </w:tcPr>
          <w:p w14:paraId="0E81CDE7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BB476B">
              <w:rPr>
                <w:rFonts w:cstheme="minorHAnsi"/>
              </w:rPr>
              <w:t>130</w:t>
            </w:r>
          </w:p>
        </w:tc>
        <w:tc>
          <w:tcPr>
            <w:tcW w:w="1243" w:type="dxa"/>
            <w:vAlign w:val="center"/>
          </w:tcPr>
          <w:p w14:paraId="24C4E020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FD6F0DC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3E2FB77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5D5F261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66A63880" w14:textId="77777777" w:rsidTr="00AB2F3C">
        <w:trPr>
          <w:trHeight w:val="397"/>
        </w:trPr>
        <w:tc>
          <w:tcPr>
            <w:tcW w:w="570" w:type="dxa"/>
          </w:tcPr>
          <w:p w14:paraId="25AB4B61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377788E7" w14:textId="77777777" w:rsidR="005012B1" w:rsidRPr="00D71C2F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udka z kurczaka kl. A</w:t>
            </w:r>
          </w:p>
        </w:tc>
        <w:tc>
          <w:tcPr>
            <w:tcW w:w="983" w:type="dxa"/>
          </w:tcPr>
          <w:p w14:paraId="7FCBD663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665</w:t>
            </w:r>
          </w:p>
        </w:tc>
        <w:tc>
          <w:tcPr>
            <w:tcW w:w="1243" w:type="dxa"/>
            <w:vAlign w:val="center"/>
          </w:tcPr>
          <w:p w14:paraId="49EC9750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475C1F0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49DE0EB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7CA4AD9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3368B8A2" w14:textId="77777777" w:rsidTr="00AB2F3C">
        <w:trPr>
          <w:trHeight w:val="397"/>
        </w:trPr>
        <w:tc>
          <w:tcPr>
            <w:tcW w:w="570" w:type="dxa"/>
          </w:tcPr>
          <w:p w14:paraId="11D28642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547539D6" w14:textId="77777777" w:rsidR="005012B1" w:rsidRPr="00D71C2F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D71C2F">
              <w:rPr>
                <w:rFonts w:cstheme="minorHAnsi"/>
                <w:szCs w:val="28"/>
              </w:rPr>
              <w:t xml:space="preserve">filet z kurczaka </w:t>
            </w:r>
          </w:p>
        </w:tc>
        <w:tc>
          <w:tcPr>
            <w:tcW w:w="983" w:type="dxa"/>
          </w:tcPr>
          <w:p w14:paraId="3038B8DC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Pr="00165723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243" w:type="dxa"/>
            <w:vAlign w:val="center"/>
          </w:tcPr>
          <w:p w14:paraId="0B189BE7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A21A770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8214836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FDBEEE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58DBDFD" w14:textId="77777777" w:rsidTr="00AB2F3C">
        <w:trPr>
          <w:trHeight w:val="397"/>
        </w:trPr>
        <w:tc>
          <w:tcPr>
            <w:tcW w:w="570" w:type="dxa"/>
          </w:tcPr>
          <w:p w14:paraId="537FF8FD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6F7FEF74" w14:textId="77777777" w:rsidR="005012B1" w:rsidRPr="00D71C2F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kura mięsna </w:t>
            </w:r>
          </w:p>
        </w:tc>
        <w:tc>
          <w:tcPr>
            <w:tcW w:w="983" w:type="dxa"/>
          </w:tcPr>
          <w:p w14:paraId="1A122469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BB476B">
              <w:rPr>
                <w:rFonts w:cstheme="minorHAnsi"/>
              </w:rPr>
              <w:t>5</w:t>
            </w:r>
          </w:p>
        </w:tc>
        <w:tc>
          <w:tcPr>
            <w:tcW w:w="1243" w:type="dxa"/>
            <w:vAlign w:val="center"/>
          </w:tcPr>
          <w:p w14:paraId="450B9FF1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A03CB8C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EA4A263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CF67259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BFE9A62" w14:textId="77777777" w:rsidTr="00AB2F3C">
        <w:trPr>
          <w:trHeight w:val="397"/>
        </w:trPr>
        <w:tc>
          <w:tcPr>
            <w:tcW w:w="570" w:type="dxa"/>
          </w:tcPr>
          <w:p w14:paraId="79BE5DE9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1725AD08" w14:textId="77777777" w:rsidR="005012B1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podudzie z kurczaka kl. A</w:t>
            </w:r>
          </w:p>
        </w:tc>
        <w:tc>
          <w:tcPr>
            <w:tcW w:w="983" w:type="dxa"/>
          </w:tcPr>
          <w:p w14:paraId="1B6BC946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165723">
              <w:rPr>
                <w:rFonts w:cstheme="minorHAnsi"/>
                <w:color w:val="000000" w:themeColor="text1"/>
              </w:rPr>
              <w:t>200</w:t>
            </w:r>
          </w:p>
        </w:tc>
        <w:tc>
          <w:tcPr>
            <w:tcW w:w="1243" w:type="dxa"/>
            <w:vAlign w:val="center"/>
          </w:tcPr>
          <w:p w14:paraId="11155335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A25C462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5EBE348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57B086A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3C29ACA8" w14:textId="77777777" w:rsidTr="00AB2F3C">
        <w:trPr>
          <w:trHeight w:val="397"/>
        </w:trPr>
        <w:tc>
          <w:tcPr>
            <w:tcW w:w="570" w:type="dxa"/>
          </w:tcPr>
          <w:p w14:paraId="61756D34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70EB484B" w14:textId="77777777" w:rsidR="005012B1" w:rsidRPr="00D71C2F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D71C2F">
              <w:rPr>
                <w:rFonts w:cstheme="minorHAnsi"/>
                <w:szCs w:val="28"/>
              </w:rPr>
              <w:t>filet z indyka bez kości i bez skóry</w:t>
            </w:r>
          </w:p>
        </w:tc>
        <w:tc>
          <w:tcPr>
            <w:tcW w:w="983" w:type="dxa"/>
          </w:tcPr>
          <w:p w14:paraId="0D414E60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1243" w:type="dxa"/>
            <w:vAlign w:val="center"/>
          </w:tcPr>
          <w:p w14:paraId="1D68665C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92B94B7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7F4FA49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C329922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4647973" w14:textId="77777777" w:rsidTr="00AB2F3C">
        <w:trPr>
          <w:trHeight w:val="397"/>
        </w:trPr>
        <w:tc>
          <w:tcPr>
            <w:tcW w:w="570" w:type="dxa"/>
          </w:tcPr>
          <w:p w14:paraId="25D173E3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6F57908C" w14:textId="77777777" w:rsidR="005012B1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skrzydełka z indyka</w:t>
            </w:r>
          </w:p>
        </w:tc>
        <w:tc>
          <w:tcPr>
            <w:tcW w:w="983" w:type="dxa"/>
          </w:tcPr>
          <w:p w14:paraId="0D5136D6" w14:textId="77777777" w:rsidR="005012B1" w:rsidRDefault="005012B1" w:rsidP="005012B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243" w:type="dxa"/>
            <w:vAlign w:val="center"/>
          </w:tcPr>
          <w:p w14:paraId="7FB15979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1C27DD4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D62060F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48F3156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EC6BB42" w14:textId="77777777" w:rsidTr="00AB2F3C">
        <w:trPr>
          <w:trHeight w:val="397"/>
        </w:trPr>
        <w:tc>
          <w:tcPr>
            <w:tcW w:w="570" w:type="dxa"/>
          </w:tcPr>
          <w:p w14:paraId="3D93F603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7051A4A2" w14:textId="77777777" w:rsidR="005012B1" w:rsidRPr="00873D9E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wołowina b/k</w:t>
            </w:r>
          </w:p>
        </w:tc>
        <w:tc>
          <w:tcPr>
            <w:tcW w:w="983" w:type="dxa"/>
          </w:tcPr>
          <w:p w14:paraId="0725C900" w14:textId="77777777" w:rsidR="005012B1" w:rsidRPr="0009348F" w:rsidRDefault="008657DF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5012B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3" w:type="dxa"/>
            <w:vAlign w:val="center"/>
          </w:tcPr>
          <w:p w14:paraId="4F9CB913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A74F0F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34CC5CB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34CA79B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974BD3B" w14:textId="77777777" w:rsidTr="00AB2F3C">
        <w:trPr>
          <w:trHeight w:val="397"/>
        </w:trPr>
        <w:tc>
          <w:tcPr>
            <w:tcW w:w="570" w:type="dxa"/>
          </w:tcPr>
          <w:p w14:paraId="490A8434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337EA5B1" w14:textId="77777777" w:rsidR="005012B1" w:rsidRPr="007F156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łata wołowa</w:t>
            </w:r>
            <w:r w:rsidRPr="00873D9E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83" w:type="dxa"/>
          </w:tcPr>
          <w:p w14:paraId="1CA7593C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1243" w:type="dxa"/>
            <w:vAlign w:val="center"/>
          </w:tcPr>
          <w:p w14:paraId="5B1715C8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FAB825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1B3C73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8EDE4F1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5A09EE19" w14:textId="77777777" w:rsidTr="00AB2F3C">
        <w:trPr>
          <w:trHeight w:val="397"/>
        </w:trPr>
        <w:tc>
          <w:tcPr>
            <w:tcW w:w="570" w:type="dxa"/>
          </w:tcPr>
          <w:p w14:paraId="2E8C4572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5650E50E" w14:textId="77777777" w:rsidR="005012B1" w:rsidRPr="008D043A" w:rsidRDefault="005012B1" w:rsidP="005012B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Cs w:val="28"/>
              </w:rPr>
              <w:t>szponder</w:t>
            </w:r>
          </w:p>
        </w:tc>
        <w:tc>
          <w:tcPr>
            <w:tcW w:w="983" w:type="dxa"/>
          </w:tcPr>
          <w:p w14:paraId="78701E3A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243" w:type="dxa"/>
            <w:vAlign w:val="center"/>
          </w:tcPr>
          <w:p w14:paraId="0044969A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2524B6A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A240791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342F050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57E212DE" w14:textId="77777777" w:rsidTr="00AB2F3C">
        <w:trPr>
          <w:trHeight w:val="397"/>
        </w:trPr>
        <w:tc>
          <w:tcPr>
            <w:tcW w:w="570" w:type="dxa"/>
          </w:tcPr>
          <w:p w14:paraId="4A002865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031A9971" w14:textId="77777777" w:rsidR="005012B1" w:rsidRPr="00873D9E" w:rsidRDefault="005012B1" w:rsidP="005012B1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rozbratel</w:t>
            </w:r>
          </w:p>
        </w:tc>
        <w:tc>
          <w:tcPr>
            <w:tcW w:w="983" w:type="dxa"/>
          </w:tcPr>
          <w:p w14:paraId="2E7D22FF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3" w:type="dxa"/>
            <w:vAlign w:val="center"/>
          </w:tcPr>
          <w:p w14:paraId="11B46B28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17F91D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60A69FA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8906E3D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BDD2419" w14:textId="77777777" w:rsidTr="00AB2F3C">
        <w:trPr>
          <w:trHeight w:val="397"/>
        </w:trPr>
        <w:tc>
          <w:tcPr>
            <w:tcW w:w="570" w:type="dxa"/>
          </w:tcPr>
          <w:p w14:paraId="16FAC078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2CB66BB3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kiełbasa </w:t>
            </w:r>
            <w:r>
              <w:rPr>
                <w:rFonts w:cstheme="minorHAnsi"/>
                <w:szCs w:val="28"/>
              </w:rPr>
              <w:t xml:space="preserve">swojska </w:t>
            </w:r>
            <w:r w:rsidRPr="00924D90">
              <w:rPr>
                <w:rFonts w:cstheme="minorHAnsi"/>
                <w:szCs w:val="28"/>
              </w:rPr>
              <w:t xml:space="preserve">krucha </w:t>
            </w:r>
          </w:p>
        </w:tc>
        <w:tc>
          <w:tcPr>
            <w:tcW w:w="983" w:type="dxa"/>
          </w:tcPr>
          <w:p w14:paraId="6D4E7D07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6</w:t>
            </w:r>
            <w:r w:rsidRPr="003F0A97">
              <w:rPr>
                <w:rFonts w:cstheme="minorHAnsi"/>
              </w:rPr>
              <w:t>0</w:t>
            </w:r>
          </w:p>
        </w:tc>
        <w:tc>
          <w:tcPr>
            <w:tcW w:w="1243" w:type="dxa"/>
            <w:vAlign w:val="center"/>
          </w:tcPr>
          <w:p w14:paraId="771F6EEC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BEF5DD5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8EF5EDC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2171DC1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416627B9" w14:textId="77777777" w:rsidTr="00AB2F3C">
        <w:trPr>
          <w:trHeight w:val="397"/>
        </w:trPr>
        <w:tc>
          <w:tcPr>
            <w:tcW w:w="570" w:type="dxa"/>
          </w:tcPr>
          <w:p w14:paraId="0DBE824A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609914FE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kiełbasa wiejska pieczona</w:t>
            </w:r>
          </w:p>
        </w:tc>
        <w:tc>
          <w:tcPr>
            <w:tcW w:w="983" w:type="dxa"/>
          </w:tcPr>
          <w:p w14:paraId="6BC73262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3F0A97">
              <w:rPr>
                <w:rFonts w:cstheme="minorHAnsi"/>
              </w:rPr>
              <w:t>200</w:t>
            </w:r>
          </w:p>
        </w:tc>
        <w:tc>
          <w:tcPr>
            <w:tcW w:w="1243" w:type="dxa"/>
            <w:vAlign w:val="center"/>
          </w:tcPr>
          <w:p w14:paraId="53E4B8D6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893BE7D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6FF8599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3B4FD4C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8E03D50" w14:textId="77777777" w:rsidTr="00AB2F3C">
        <w:trPr>
          <w:trHeight w:val="397"/>
        </w:trPr>
        <w:tc>
          <w:tcPr>
            <w:tcW w:w="570" w:type="dxa"/>
          </w:tcPr>
          <w:p w14:paraId="070EB941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5AE5AC4F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kiełbasa śląska</w:t>
            </w:r>
          </w:p>
        </w:tc>
        <w:tc>
          <w:tcPr>
            <w:tcW w:w="983" w:type="dxa"/>
          </w:tcPr>
          <w:p w14:paraId="3810274B" w14:textId="77777777" w:rsidR="005012B1" w:rsidRDefault="005012B1" w:rsidP="00501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3" w:type="dxa"/>
            <w:vAlign w:val="center"/>
          </w:tcPr>
          <w:p w14:paraId="5EC044DB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11E72E2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829FC1A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DB94D88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DF06596" w14:textId="77777777" w:rsidTr="00AB2F3C">
        <w:trPr>
          <w:trHeight w:val="397"/>
        </w:trPr>
        <w:tc>
          <w:tcPr>
            <w:tcW w:w="570" w:type="dxa"/>
          </w:tcPr>
          <w:p w14:paraId="3D9CF6E9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49B9221C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kiełbasa zwyczajna</w:t>
            </w:r>
          </w:p>
        </w:tc>
        <w:tc>
          <w:tcPr>
            <w:tcW w:w="983" w:type="dxa"/>
          </w:tcPr>
          <w:p w14:paraId="5E5E615D" w14:textId="77777777" w:rsidR="005012B1" w:rsidRDefault="005012B1" w:rsidP="00501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3" w:type="dxa"/>
            <w:vAlign w:val="center"/>
          </w:tcPr>
          <w:p w14:paraId="65CA1AC7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5723703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9B52516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55CA346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5E500999" w14:textId="77777777" w:rsidTr="00AB2F3C">
        <w:trPr>
          <w:trHeight w:val="397"/>
        </w:trPr>
        <w:tc>
          <w:tcPr>
            <w:tcW w:w="570" w:type="dxa"/>
          </w:tcPr>
          <w:p w14:paraId="2A75E4F7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07DD976C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parówki wieprzowe </w:t>
            </w:r>
          </w:p>
        </w:tc>
        <w:tc>
          <w:tcPr>
            <w:tcW w:w="983" w:type="dxa"/>
          </w:tcPr>
          <w:p w14:paraId="5B06CCD8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255</w:t>
            </w:r>
          </w:p>
        </w:tc>
        <w:tc>
          <w:tcPr>
            <w:tcW w:w="1243" w:type="dxa"/>
            <w:vAlign w:val="center"/>
          </w:tcPr>
          <w:p w14:paraId="2EED66AB" w14:textId="77777777" w:rsidR="005012B1" w:rsidRPr="00A7147D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4886CAF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0BE691D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3D35AD3" w14:textId="77777777" w:rsidR="005012B1" w:rsidRPr="00CA432E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2CFBC7F" w14:textId="77777777" w:rsidTr="00AB2F3C">
        <w:trPr>
          <w:trHeight w:val="397"/>
        </w:trPr>
        <w:tc>
          <w:tcPr>
            <w:tcW w:w="570" w:type="dxa"/>
          </w:tcPr>
          <w:p w14:paraId="3F8D0E38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216759CE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żywiecka </w:t>
            </w:r>
          </w:p>
        </w:tc>
        <w:tc>
          <w:tcPr>
            <w:tcW w:w="983" w:type="dxa"/>
          </w:tcPr>
          <w:p w14:paraId="14ECF70D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AE2A6B">
              <w:rPr>
                <w:rFonts w:cstheme="minorHAnsi"/>
              </w:rPr>
              <w:t>30</w:t>
            </w:r>
          </w:p>
        </w:tc>
        <w:tc>
          <w:tcPr>
            <w:tcW w:w="1243" w:type="dxa"/>
            <w:vAlign w:val="center"/>
          </w:tcPr>
          <w:p w14:paraId="61CE5E93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450F17BA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F0E0ABE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8BF0281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4B9E60E8" w14:textId="77777777" w:rsidTr="00AB2F3C">
        <w:trPr>
          <w:trHeight w:val="397"/>
        </w:trPr>
        <w:tc>
          <w:tcPr>
            <w:tcW w:w="570" w:type="dxa"/>
          </w:tcPr>
          <w:p w14:paraId="167F1F5E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25E31AB6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kiełbasa krakowska</w:t>
            </w:r>
          </w:p>
        </w:tc>
        <w:tc>
          <w:tcPr>
            <w:tcW w:w="983" w:type="dxa"/>
          </w:tcPr>
          <w:p w14:paraId="14848F7D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3" w:type="dxa"/>
            <w:vAlign w:val="center"/>
          </w:tcPr>
          <w:p w14:paraId="3C8159F2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496460D8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AE426B2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DAD478B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563D005C" w14:textId="77777777" w:rsidTr="00AB2F3C">
        <w:trPr>
          <w:trHeight w:val="397"/>
        </w:trPr>
        <w:tc>
          <w:tcPr>
            <w:tcW w:w="570" w:type="dxa"/>
          </w:tcPr>
          <w:p w14:paraId="15F89414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7C55770A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polędwica miodowa</w:t>
            </w:r>
            <w:r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83" w:type="dxa"/>
          </w:tcPr>
          <w:p w14:paraId="75C4A82D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3F0A97">
              <w:rPr>
                <w:rFonts w:cstheme="minorHAnsi"/>
              </w:rPr>
              <w:t>5</w:t>
            </w:r>
          </w:p>
        </w:tc>
        <w:tc>
          <w:tcPr>
            <w:tcW w:w="1243" w:type="dxa"/>
            <w:vAlign w:val="center"/>
          </w:tcPr>
          <w:p w14:paraId="1474B5C5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5C6DFDF0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2B3C2F2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54A80D3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0C2DFE8F" w14:textId="77777777" w:rsidTr="00AB2F3C">
        <w:trPr>
          <w:trHeight w:val="397"/>
        </w:trPr>
        <w:tc>
          <w:tcPr>
            <w:tcW w:w="570" w:type="dxa"/>
          </w:tcPr>
          <w:p w14:paraId="7D43B4DE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297E949F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polędwica sopocka </w:t>
            </w:r>
          </w:p>
        </w:tc>
        <w:tc>
          <w:tcPr>
            <w:tcW w:w="983" w:type="dxa"/>
          </w:tcPr>
          <w:p w14:paraId="781867DB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3" w:type="dxa"/>
            <w:vAlign w:val="center"/>
          </w:tcPr>
          <w:p w14:paraId="5B55436E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7108AB00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495093F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490A59C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72E76350" w14:textId="77777777" w:rsidTr="00AB2F3C">
        <w:trPr>
          <w:trHeight w:val="397"/>
        </w:trPr>
        <w:tc>
          <w:tcPr>
            <w:tcW w:w="570" w:type="dxa"/>
          </w:tcPr>
          <w:p w14:paraId="5B8B5FDB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0CE93F56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szynka z beczki</w:t>
            </w:r>
          </w:p>
        </w:tc>
        <w:tc>
          <w:tcPr>
            <w:tcW w:w="983" w:type="dxa"/>
          </w:tcPr>
          <w:p w14:paraId="6B2F737F" w14:textId="77777777" w:rsidR="005012B1" w:rsidRDefault="005012B1" w:rsidP="00501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243" w:type="dxa"/>
            <w:vAlign w:val="center"/>
          </w:tcPr>
          <w:p w14:paraId="166EC441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326BA17E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61F3B3C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7304C2E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180759B" w14:textId="77777777" w:rsidTr="00AB2F3C">
        <w:trPr>
          <w:trHeight w:val="397"/>
        </w:trPr>
        <w:tc>
          <w:tcPr>
            <w:tcW w:w="570" w:type="dxa"/>
          </w:tcPr>
          <w:p w14:paraId="31D9F5C4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11B623DE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szynka babuni </w:t>
            </w:r>
          </w:p>
        </w:tc>
        <w:tc>
          <w:tcPr>
            <w:tcW w:w="983" w:type="dxa"/>
          </w:tcPr>
          <w:p w14:paraId="138AAFF4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3" w:type="dxa"/>
            <w:vAlign w:val="center"/>
          </w:tcPr>
          <w:p w14:paraId="4A8CCEE0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16E939CD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C5B1976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DEC68E2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6383B30A" w14:textId="77777777" w:rsidTr="00AB2F3C">
        <w:trPr>
          <w:trHeight w:val="397"/>
        </w:trPr>
        <w:tc>
          <w:tcPr>
            <w:tcW w:w="570" w:type="dxa"/>
          </w:tcPr>
          <w:p w14:paraId="082C6413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2A07D930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szynka krucha w ziołach</w:t>
            </w:r>
          </w:p>
        </w:tc>
        <w:tc>
          <w:tcPr>
            <w:tcW w:w="983" w:type="dxa"/>
          </w:tcPr>
          <w:p w14:paraId="0A23C754" w14:textId="77777777" w:rsidR="005012B1" w:rsidRDefault="005012B1" w:rsidP="00501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3" w:type="dxa"/>
            <w:vAlign w:val="center"/>
          </w:tcPr>
          <w:p w14:paraId="19A2A088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0EF55208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458C176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C02D3CA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8A87420" w14:textId="77777777" w:rsidTr="00AB2F3C">
        <w:trPr>
          <w:trHeight w:val="397"/>
        </w:trPr>
        <w:tc>
          <w:tcPr>
            <w:tcW w:w="570" w:type="dxa"/>
          </w:tcPr>
          <w:p w14:paraId="4E786B7C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7CC0609D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szynka z indyka </w:t>
            </w:r>
          </w:p>
        </w:tc>
        <w:tc>
          <w:tcPr>
            <w:tcW w:w="983" w:type="dxa"/>
          </w:tcPr>
          <w:p w14:paraId="7B476ECD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4</w:t>
            </w:r>
            <w:r w:rsidRPr="00784868">
              <w:rPr>
                <w:rFonts w:cstheme="minorHAnsi"/>
              </w:rPr>
              <w:t>0</w:t>
            </w:r>
          </w:p>
        </w:tc>
        <w:tc>
          <w:tcPr>
            <w:tcW w:w="1243" w:type="dxa"/>
            <w:vAlign w:val="center"/>
          </w:tcPr>
          <w:p w14:paraId="7E72B3C4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11676BCE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79F6C37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A076487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376F01B" w14:textId="77777777" w:rsidTr="00AB2F3C">
        <w:trPr>
          <w:trHeight w:val="397"/>
        </w:trPr>
        <w:tc>
          <w:tcPr>
            <w:tcW w:w="570" w:type="dxa"/>
          </w:tcPr>
          <w:p w14:paraId="117BA461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4F5DCBEB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przysmak z indyka</w:t>
            </w:r>
          </w:p>
        </w:tc>
        <w:tc>
          <w:tcPr>
            <w:tcW w:w="983" w:type="dxa"/>
          </w:tcPr>
          <w:p w14:paraId="5C64D66E" w14:textId="77777777" w:rsidR="005012B1" w:rsidRPr="00E43F35" w:rsidRDefault="005012B1" w:rsidP="00501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3" w:type="dxa"/>
            <w:vAlign w:val="center"/>
          </w:tcPr>
          <w:p w14:paraId="23830E8F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75D23A32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D0F7D7D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64DD87B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B5403E9" w14:textId="77777777" w:rsidTr="00AB2F3C">
        <w:trPr>
          <w:trHeight w:val="397"/>
        </w:trPr>
        <w:tc>
          <w:tcPr>
            <w:tcW w:w="570" w:type="dxa"/>
          </w:tcPr>
          <w:p w14:paraId="24E5F462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24DD0C66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schab staropolski </w:t>
            </w:r>
          </w:p>
        </w:tc>
        <w:tc>
          <w:tcPr>
            <w:tcW w:w="983" w:type="dxa"/>
          </w:tcPr>
          <w:p w14:paraId="4F3172C1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E43F35">
              <w:rPr>
                <w:rFonts w:cstheme="minorHAnsi"/>
              </w:rPr>
              <w:t>15</w:t>
            </w:r>
          </w:p>
        </w:tc>
        <w:tc>
          <w:tcPr>
            <w:tcW w:w="1243" w:type="dxa"/>
            <w:vAlign w:val="center"/>
          </w:tcPr>
          <w:p w14:paraId="370C3DD1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6BAC3D63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9BBDD39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722C107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2FC4E54D" w14:textId="77777777" w:rsidTr="00AB2F3C">
        <w:trPr>
          <w:trHeight w:val="397"/>
        </w:trPr>
        <w:tc>
          <w:tcPr>
            <w:tcW w:w="570" w:type="dxa"/>
          </w:tcPr>
          <w:p w14:paraId="0126B75F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4555740E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schab polarny</w:t>
            </w:r>
          </w:p>
        </w:tc>
        <w:tc>
          <w:tcPr>
            <w:tcW w:w="983" w:type="dxa"/>
          </w:tcPr>
          <w:p w14:paraId="7A520DEE" w14:textId="77777777" w:rsidR="005012B1" w:rsidRPr="00AE2A6B" w:rsidRDefault="005012B1" w:rsidP="00501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3" w:type="dxa"/>
            <w:vAlign w:val="center"/>
          </w:tcPr>
          <w:p w14:paraId="38ED6EC1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07BEAF5E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95A670A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C2FC5D2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50807C51" w14:textId="77777777" w:rsidTr="00AB2F3C">
        <w:trPr>
          <w:trHeight w:val="397"/>
        </w:trPr>
        <w:tc>
          <w:tcPr>
            <w:tcW w:w="570" w:type="dxa"/>
          </w:tcPr>
          <w:p w14:paraId="2F9D96E9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4BB33D9D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 w:rsidRPr="00924D90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pasztet domowy</w:t>
            </w:r>
            <w:r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83" w:type="dxa"/>
          </w:tcPr>
          <w:p w14:paraId="364F8920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AE2A6B">
              <w:rPr>
                <w:rFonts w:cstheme="minorHAnsi"/>
              </w:rPr>
              <w:t>10</w:t>
            </w:r>
          </w:p>
        </w:tc>
        <w:tc>
          <w:tcPr>
            <w:tcW w:w="1243" w:type="dxa"/>
            <w:vAlign w:val="center"/>
          </w:tcPr>
          <w:p w14:paraId="244C6958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22720AD8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C16CAF3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17494E2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47D211CB" w14:textId="77777777" w:rsidTr="00AB2F3C">
        <w:trPr>
          <w:trHeight w:val="397"/>
        </w:trPr>
        <w:tc>
          <w:tcPr>
            <w:tcW w:w="570" w:type="dxa"/>
          </w:tcPr>
          <w:p w14:paraId="6C2DFD93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3B65DB8D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pasztet drobiowy</w:t>
            </w:r>
            <w:r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83" w:type="dxa"/>
          </w:tcPr>
          <w:p w14:paraId="4DA48078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 w:rsidRPr="00AE2A6B">
              <w:rPr>
                <w:rFonts w:cstheme="minorHAnsi"/>
              </w:rPr>
              <w:t>10</w:t>
            </w:r>
          </w:p>
        </w:tc>
        <w:tc>
          <w:tcPr>
            <w:tcW w:w="1243" w:type="dxa"/>
            <w:vAlign w:val="center"/>
          </w:tcPr>
          <w:p w14:paraId="3AE16A0A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74ADD16E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B4853F5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0C9C688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B1" w:rsidRPr="00CA432E" w14:paraId="1A55E654" w14:textId="77777777" w:rsidTr="00AB2F3C">
        <w:trPr>
          <w:trHeight w:val="397"/>
        </w:trPr>
        <w:tc>
          <w:tcPr>
            <w:tcW w:w="570" w:type="dxa"/>
          </w:tcPr>
          <w:p w14:paraId="61017009" w14:textId="77777777" w:rsidR="005012B1" w:rsidRPr="008D043A" w:rsidRDefault="005012B1" w:rsidP="005012B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70" w:type="dxa"/>
          </w:tcPr>
          <w:p w14:paraId="0F33FA90" w14:textId="77777777" w:rsidR="005012B1" w:rsidRPr="00924D90" w:rsidRDefault="005012B1" w:rsidP="005012B1">
            <w:pPr>
              <w:pStyle w:val="Tekstpodstawowy"/>
              <w:spacing w:after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pasztet z miodem</w:t>
            </w:r>
            <w:r w:rsidRPr="00924D90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983" w:type="dxa"/>
          </w:tcPr>
          <w:p w14:paraId="5820325D" w14:textId="77777777" w:rsidR="005012B1" w:rsidRPr="0009348F" w:rsidRDefault="005012B1" w:rsidP="005012B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3" w:type="dxa"/>
            <w:vAlign w:val="center"/>
          </w:tcPr>
          <w:p w14:paraId="663901A2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34009A9D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6384F0E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93D93A5" w14:textId="77777777" w:rsidR="005012B1" w:rsidRDefault="005012B1" w:rsidP="00501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1C" w:rsidRPr="00CA432E" w14:paraId="02C21B9D" w14:textId="77777777" w:rsidTr="00E75E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140" w:type="dxa"/>
          <w:trHeight w:val="308"/>
        </w:trPr>
        <w:tc>
          <w:tcPr>
            <w:tcW w:w="983" w:type="dxa"/>
            <w:vAlign w:val="center"/>
          </w:tcPr>
          <w:p w14:paraId="6C71DFA2" w14:textId="77777777" w:rsidR="00E75E1C" w:rsidRPr="00CA432E" w:rsidRDefault="00E75E1C" w:rsidP="00E7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43" w:type="dxa"/>
            <w:vAlign w:val="center"/>
          </w:tcPr>
          <w:p w14:paraId="679D2FC0" w14:textId="77777777" w:rsidR="00E75E1C" w:rsidRPr="00CA432E" w:rsidRDefault="00E75E1C" w:rsidP="00E7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3" w:type="dxa"/>
            <w:vAlign w:val="center"/>
          </w:tcPr>
          <w:p w14:paraId="143DDA27" w14:textId="77777777" w:rsidR="00E75E1C" w:rsidRPr="00CA432E" w:rsidRDefault="00E75E1C" w:rsidP="00E7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2" w:type="dxa"/>
            <w:vAlign w:val="center"/>
          </w:tcPr>
          <w:p w14:paraId="23E6D83F" w14:textId="77777777" w:rsidR="00E75E1C" w:rsidRPr="00CA432E" w:rsidRDefault="00E75E1C" w:rsidP="00E7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vAlign w:val="center"/>
          </w:tcPr>
          <w:p w14:paraId="6A02A6B3" w14:textId="77777777" w:rsidR="00E75E1C" w:rsidRPr="00B6424E" w:rsidRDefault="00E75E1C" w:rsidP="00E75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AA0FCD" w14:textId="77777777" w:rsidR="003B66EC" w:rsidRPr="00804493" w:rsidRDefault="003B66EC" w:rsidP="003B66EC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762D2D66" w14:textId="77777777" w:rsidR="0069177C" w:rsidRDefault="0069177C" w:rsidP="00F42EA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>Ceny podane w ofercie są cenami maksymalnymi a przy wystąpieniu sprzedaży promocyjnej lub spadku cen na dowolny zamówiony produkt, będą naliczane niższe ceny bez aneksu do niniejszej umowy.</w:t>
      </w:r>
    </w:p>
    <w:p w14:paraId="3E3391A0" w14:textId="77777777" w:rsidR="00520CD6" w:rsidRDefault="00520CD6" w:rsidP="00F60937">
      <w:pPr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5B666C6F" w14:textId="77777777" w:rsidR="00C3639A" w:rsidRPr="00804493" w:rsidRDefault="00C3639A" w:rsidP="00F60937">
      <w:pPr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035AB8D7" w14:textId="77777777" w:rsidR="0069177C" w:rsidRPr="00CA432E" w:rsidRDefault="0069177C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§ 5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E">
        <w:rPr>
          <w:rFonts w:ascii="Times New Roman" w:hAnsi="Times New Roman" w:cs="Times New Roman"/>
          <w:sz w:val="24"/>
          <w:szCs w:val="24"/>
        </w:rPr>
        <w:t>Warunki płatności:</w:t>
      </w:r>
    </w:p>
    <w:p w14:paraId="4A71D3C4" w14:textId="77777777" w:rsidR="00515595" w:rsidRDefault="0069177C" w:rsidP="00D416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95">
        <w:rPr>
          <w:rFonts w:ascii="Times New Roman" w:hAnsi="Times New Roman" w:cs="Times New Roman"/>
          <w:sz w:val="24"/>
          <w:szCs w:val="24"/>
        </w:rPr>
        <w:t xml:space="preserve">Należności  dla „Wykonawcy” wypłacane będą </w:t>
      </w:r>
      <w:r w:rsidR="00FF0C59" w:rsidRPr="00515595">
        <w:rPr>
          <w:rFonts w:ascii="Times New Roman" w:hAnsi="Times New Roman" w:cs="Times New Roman"/>
          <w:sz w:val="24"/>
          <w:szCs w:val="24"/>
        </w:rPr>
        <w:t>na podstawie faktury VAT</w:t>
      </w:r>
      <w:r w:rsidR="00F42EAD" w:rsidRPr="00515595">
        <w:rPr>
          <w:rFonts w:ascii="Times New Roman" w:hAnsi="Times New Roman" w:cs="Times New Roman"/>
          <w:sz w:val="24"/>
          <w:szCs w:val="24"/>
        </w:rPr>
        <w:t xml:space="preserve"> z terminem płatności minimum 7 dni</w:t>
      </w:r>
      <w:r w:rsidRPr="00515595">
        <w:rPr>
          <w:rFonts w:ascii="Times New Roman" w:hAnsi="Times New Roman" w:cs="Times New Roman"/>
          <w:sz w:val="24"/>
          <w:szCs w:val="24"/>
        </w:rPr>
        <w:t>.</w:t>
      </w:r>
      <w:r w:rsidR="00F42EAD" w:rsidRPr="00515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E0DF" w14:textId="77777777" w:rsidR="006B1A95" w:rsidRPr="00515595" w:rsidRDefault="0069177C" w:rsidP="00D416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95">
        <w:rPr>
          <w:rFonts w:ascii="Times New Roman" w:hAnsi="Times New Roman" w:cs="Times New Roman"/>
          <w:sz w:val="24"/>
          <w:szCs w:val="24"/>
        </w:rPr>
        <w:t xml:space="preserve">Faktury za dostarczone produkty wystawiane będą </w:t>
      </w:r>
      <w:r w:rsidR="006B1A95" w:rsidRPr="00515595">
        <w:rPr>
          <w:rFonts w:ascii="Times New Roman" w:hAnsi="Times New Roman" w:cs="Times New Roman"/>
          <w:sz w:val="24"/>
          <w:szCs w:val="24"/>
        </w:rPr>
        <w:t>na następujące dane:</w:t>
      </w:r>
      <w:r w:rsidRPr="00515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0763F" w14:textId="77777777" w:rsidR="006B1A95" w:rsidRPr="006B1A95" w:rsidRDefault="006B1A95" w:rsidP="00D41688">
      <w:pPr>
        <w:pStyle w:val="Akapitzlist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6B1A95">
        <w:rPr>
          <w:rFonts w:ascii="Times New Roman" w:hAnsi="Times New Roman" w:cs="Times New Roman"/>
          <w:b/>
          <w:i/>
          <w:sz w:val="24"/>
          <w:szCs w:val="26"/>
          <w:u w:val="single"/>
        </w:rPr>
        <w:t>Nabywca</w:t>
      </w:r>
      <w:r w:rsidRPr="006B1A95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</w:p>
    <w:p w14:paraId="2365214F" w14:textId="77777777" w:rsidR="006B1A95" w:rsidRPr="006B1A95" w:rsidRDefault="006B1A95" w:rsidP="00531F1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B1A95">
        <w:rPr>
          <w:rFonts w:ascii="Times New Roman" w:hAnsi="Times New Roman" w:cs="Times New Roman"/>
          <w:i/>
          <w:sz w:val="24"/>
          <w:szCs w:val="26"/>
        </w:rPr>
        <w:t>Gmina Kozienice</w:t>
      </w:r>
    </w:p>
    <w:p w14:paraId="79BBA60B" w14:textId="77777777" w:rsidR="006B1A95" w:rsidRPr="006B1A95" w:rsidRDefault="006B1A95" w:rsidP="00531F1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B1A95">
        <w:rPr>
          <w:rFonts w:ascii="Times New Roman" w:hAnsi="Times New Roman" w:cs="Times New Roman"/>
          <w:i/>
          <w:sz w:val="24"/>
          <w:szCs w:val="26"/>
        </w:rPr>
        <w:t>ul. Parkowa 5</w:t>
      </w:r>
    </w:p>
    <w:p w14:paraId="2EDDE5BD" w14:textId="77777777" w:rsidR="006B1A95" w:rsidRPr="006B1A95" w:rsidRDefault="006B1A95" w:rsidP="00531F1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B1A95">
        <w:rPr>
          <w:rFonts w:ascii="Times New Roman" w:hAnsi="Times New Roman" w:cs="Times New Roman"/>
          <w:i/>
          <w:sz w:val="24"/>
          <w:szCs w:val="26"/>
        </w:rPr>
        <w:t>26 – 900 Kozienice</w:t>
      </w:r>
    </w:p>
    <w:p w14:paraId="11C35350" w14:textId="77777777" w:rsidR="006B1A95" w:rsidRPr="006B1A95" w:rsidRDefault="006B1A95" w:rsidP="00531F1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B1A95">
        <w:rPr>
          <w:rFonts w:ascii="Times New Roman" w:hAnsi="Times New Roman" w:cs="Times New Roman"/>
          <w:b/>
          <w:i/>
          <w:sz w:val="24"/>
          <w:szCs w:val="26"/>
        </w:rPr>
        <w:t xml:space="preserve">NIP 812 – 182 – 82 – 16 </w:t>
      </w:r>
    </w:p>
    <w:p w14:paraId="0D5FDAC3" w14:textId="77777777" w:rsidR="006B1A95" w:rsidRPr="00A46C5D" w:rsidRDefault="006B1A95" w:rsidP="006B1A95">
      <w:pPr>
        <w:pStyle w:val="Akapitzlist"/>
        <w:jc w:val="both"/>
        <w:rPr>
          <w:rFonts w:ascii="Times New Roman" w:hAnsi="Times New Roman" w:cs="Times New Roman"/>
          <w:b/>
          <w:sz w:val="14"/>
          <w:szCs w:val="26"/>
          <w:u w:val="single"/>
        </w:rPr>
      </w:pPr>
    </w:p>
    <w:p w14:paraId="3158353F" w14:textId="77777777" w:rsidR="00E75E1C" w:rsidRDefault="00E75E1C" w:rsidP="006B1A9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</w:p>
    <w:p w14:paraId="1FFF7387" w14:textId="77777777" w:rsidR="006B1A95" w:rsidRPr="006B1A95" w:rsidRDefault="006B1A95" w:rsidP="006B1A95">
      <w:pPr>
        <w:pStyle w:val="Akapitzlist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5F627D">
        <w:rPr>
          <w:rFonts w:ascii="Times New Roman" w:hAnsi="Times New Roman" w:cs="Times New Roman"/>
          <w:b/>
          <w:i/>
          <w:sz w:val="24"/>
          <w:szCs w:val="26"/>
          <w:u w:val="single"/>
        </w:rPr>
        <w:t>Odbiorca</w:t>
      </w:r>
      <w:r w:rsidRPr="006B1A95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</w:p>
    <w:p w14:paraId="25FFBA04" w14:textId="77777777" w:rsidR="006B1A95" w:rsidRPr="006B1A95" w:rsidRDefault="006B1A95" w:rsidP="00531F1F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r w:rsidRPr="006B1A95">
        <w:rPr>
          <w:rFonts w:ascii="Times New Roman" w:hAnsi="Times New Roman" w:cs="Times New Roman"/>
          <w:b/>
          <w:i/>
          <w:sz w:val="24"/>
          <w:szCs w:val="26"/>
        </w:rPr>
        <w:t xml:space="preserve">Publiczna Szkoła Podstawowa nr </w:t>
      </w:r>
      <w:r w:rsidR="000C6468">
        <w:rPr>
          <w:rFonts w:ascii="Times New Roman" w:hAnsi="Times New Roman" w:cs="Times New Roman"/>
          <w:b/>
          <w:i/>
          <w:sz w:val="24"/>
          <w:szCs w:val="26"/>
        </w:rPr>
        <w:t>4</w:t>
      </w:r>
      <w:r w:rsidRPr="006B1A95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6B1A95">
        <w:rPr>
          <w:rFonts w:ascii="Times New Roman" w:hAnsi="Times New Roman" w:cs="Times New Roman"/>
          <w:b/>
          <w:i/>
          <w:sz w:val="24"/>
          <w:szCs w:val="26"/>
        </w:rPr>
        <w:br/>
        <w:t xml:space="preserve">im. Jana </w:t>
      </w:r>
      <w:r w:rsidR="000C6468">
        <w:rPr>
          <w:rFonts w:ascii="Times New Roman" w:hAnsi="Times New Roman" w:cs="Times New Roman"/>
          <w:b/>
          <w:i/>
          <w:sz w:val="24"/>
          <w:szCs w:val="26"/>
        </w:rPr>
        <w:t>Pawła II</w:t>
      </w:r>
      <w:r w:rsidRPr="006B1A95">
        <w:rPr>
          <w:rFonts w:ascii="Times New Roman" w:hAnsi="Times New Roman" w:cs="Times New Roman"/>
          <w:b/>
          <w:i/>
          <w:sz w:val="24"/>
          <w:szCs w:val="26"/>
        </w:rPr>
        <w:t xml:space="preserve"> w Kozienicach</w:t>
      </w:r>
    </w:p>
    <w:p w14:paraId="5E8FF93A" w14:textId="77777777" w:rsidR="006B1A95" w:rsidRPr="006B1A95" w:rsidRDefault="006B1A95" w:rsidP="00531F1F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B1A95">
        <w:rPr>
          <w:rFonts w:ascii="Times New Roman" w:hAnsi="Times New Roman" w:cs="Times New Roman"/>
          <w:i/>
          <w:sz w:val="24"/>
          <w:szCs w:val="26"/>
        </w:rPr>
        <w:t xml:space="preserve">ul. </w:t>
      </w:r>
      <w:r w:rsidR="000C6468">
        <w:rPr>
          <w:rFonts w:ascii="Times New Roman" w:hAnsi="Times New Roman" w:cs="Times New Roman"/>
          <w:i/>
          <w:sz w:val="24"/>
          <w:szCs w:val="26"/>
        </w:rPr>
        <w:t>Nowy Świat 24</w:t>
      </w:r>
    </w:p>
    <w:p w14:paraId="545914BD" w14:textId="77777777" w:rsidR="006B1A95" w:rsidRPr="00804493" w:rsidRDefault="006B1A95" w:rsidP="00531F1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6B1A95">
        <w:rPr>
          <w:rFonts w:ascii="Times New Roman" w:hAnsi="Times New Roman" w:cs="Times New Roman"/>
          <w:i/>
          <w:sz w:val="24"/>
          <w:szCs w:val="26"/>
        </w:rPr>
        <w:t>26 – 900 Kozienice</w:t>
      </w:r>
    </w:p>
    <w:p w14:paraId="787D7B5C" w14:textId="77777777" w:rsidR="00F42EAD" w:rsidRDefault="007A55C2" w:rsidP="00F42E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A95">
        <w:rPr>
          <w:rFonts w:ascii="Times New Roman" w:hAnsi="Times New Roman" w:cs="Times New Roman"/>
          <w:sz w:val="24"/>
          <w:szCs w:val="24"/>
        </w:rPr>
        <w:t>Za zamawianie, odbiór produktów i potwierdzanie faktur będzie</w:t>
      </w:r>
      <w:r w:rsidR="00F42EAD" w:rsidRPr="006B1A95">
        <w:rPr>
          <w:rFonts w:ascii="Times New Roman" w:hAnsi="Times New Roman" w:cs="Times New Roman"/>
          <w:sz w:val="24"/>
          <w:szCs w:val="24"/>
        </w:rPr>
        <w:t xml:space="preserve"> </w:t>
      </w:r>
      <w:r w:rsidR="00403C1C" w:rsidRPr="006B1A95">
        <w:rPr>
          <w:rFonts w:ascii="Times New Roman" w:hAnsi="Times New Roman" w:cs="Times New Roman"/>
          <w:sz w:val="24"/>
          <w:szCs w:val="24"/>
        </w:rPr>
        <w:t xml:space="preserve">odpowiadać </w:t>
      </w:r>
      <w:r w:rsidRPr="006B1A95">
        <w:rPr>
          <w:rFonts w:ascii="Times New Roman" w:hAnsi="Times New Roman" w:cs="Times New Roman"/>
          <w:sz w:val="24"/>
          <w:szCs w:val="24"/>
        </w:rPr>
        <w:t>osoba wskazana przez dyrektora szkoły</w:t>
      </w:r>
      <w:r w:rsidR="00F42EAD" w:rsidRPr="006B1A95">
        <w:rPr>
          <w:rFonts w:ascii="Times New Roman" w:hAnsi="Times New Roman" w:cs="Times New Roman"/>
          <w:sz w:val="24"/>
          <w:szCs w:val="24"/>
        </w:rPr>
        <w:t>.</w:t>
      </w:r>
    </w:p>
    <w:p w14:paraId="00F27D6C" w14:textId="77777777" w:rsidR="00531F1F" w:rsidRDefault="00531F1F" w:rsidP="00531F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25B98" w14:textId="77777777" w:rsidR="00661DB4" w:rsidRPr="00804493" w:rsidRDefault="00661DB4" w:rsidP="00531F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0BB5F" w14:textId="77777777" w:rsidR="007A55C2" w:rsidRPr="00CA432E" w:rsidRDefault="007A55C2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§ 6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E">
        <w:rPr>
          <w:rFonts w:ascii="Times New Roman" w:hAnsi="Times New Roman" w:cs="Times New Roman"/>
          <w:sz w:val="24"/>
          <w:szCs w:val="24"/>
        </w:rPr>
        <w:t>Warunki dostaw:</w:t>
      </w:r>
    </w:p>
    <w:p w14:paraId="76611921" w14:textId="77777777" w:rsidR="007A55C2" w:rsidRDefault="007A55C2" w:rsidP="00F4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 xml:space="preserve">„Wykonawca” odpowiada za jakość dostarczanego mięsa </w:t>
      </w:r>
      <w:r w:rsidR="00E20065">
        <w:rPr>
          <w:rFonts w:ascii="Times New Roman" w:hAnsi="Times New Roman" w:cs="Times New Roman"/>
          <w:sz w:val="24"/>
          <w:szCs w:val="24"/>
        </w:rPr>
        <w:t>i produktów mięsnych, zgodnie z </w:t>
      </w:r>
      <w:r w:rsidRPr="00CA432E">
        <w:rPr>
          <w:rFonts w:ascii="Times New Roman" w:hAnsi="Times New Roman" w:cs="Times New Roman"/>
          <w:sz w:val="24"/>
          <w:szCs w:val="24"/>
        </w:rPr>
        <w:t xml:space="preserve">obowiązującymi na dzień dostawy, przepisami </w:t>
      </w:r>
      <w:proofErr w:type="spellStart"/>
      <w:r w:rsidRPr="00CA432E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CA432E">
        <w:rPr>
          <w:rFonts w:ascii="Times New Roman" w:hAnsi="Times New Roman" w:cs="Times New Roman"/>
          <w:sz w:val="24"/>
          <w:szCs w:val="24"/>
        </w:rPr>
        <w:t xml:space="preserve"> – higienicznymi. Dostarczane mięso i produkty mięsne muszą być świeże (nie mogą być mrożone). </w:t>
      </w:r>
      <w:r w:rsidR="00E20065">
        <w:rPr>
          <w:rFonts w:ascii="Times New Roman" w:hAnsi="Times New Roman" w:cs="Times New Roman"/>
          <w:sz w:val="24"/>
          <w:szCs w:val="24"/>
        </w:rPr>
        <w:t>Wielkość</w:t>
      </w:r>
      <w:r w:rsidR="00F67237">
        <w:rPr>
          <w:rFonts w:ascii="Times New Roman" w:hAnsi="Times New Roman" w:cs="Times New Roman"/>
          <w:sz w:val="24"/>
          <w:szCs w:val="24"/>
        </w:rPr>
        <w:t xml:space="preserve"> dostaw wynikać będzie</w:t>
      </w:r>
      <w:r w:rsidRPr="00CA432E">
        <w:rPr>
          <w:rFonts w:ascii="Times New Roman" w:hAnsi="Times New Roman" w:cs="Times New Roman"/>
          <w:sz w:val="24"/>
          <w:szCs w:val="24"/>
        </w:rPr>
        <w:t xml:space="preserve"> z bieżących potrzeb stołówki szkolnej i mogą d</w:t>
      </w:r>
      <w:r w:rsidR="00E20065">
        <w:rPr>
          <w:rFonts w:ascii="Times New Roman" w:hAnsi="Times New Roman" w:cs="Times New Roman"/>
          <w:sz w:val="24"/>
          <w:szCs w:val="24"/>
        </w:rPr>
        <w:t xml:space="preserve">otyczyć również małych porcji, </w:t>
      </w:r>
      <w:r w:rsidR="00E20065" w:rsidRPr="00E20065">
        <w:rPr>
          <w:rFonts w:ascii="Times New Roman" w:hAnsi="Times New Roman" w:cs="Times New Roman"/>
        </w:rPr>
        <w:t>a </w:t>
      </w:r>
      <w:r w:rsidRPr="00E20065">
        <w:rPr>
          <w:rFonts w:ascii="Times New Roman" w:hAnsi="Times New Roman" w:cs="Times New Roman"/>
        </w:rPr>
        <w:t>ilości</w:t>
      </w:r>
      <w:r w:rsidRPr="00E20065">
        <w:rPr>
          <w:rFonts w:ascii="Times New Roman" w:hAnsi="Times New Roman" w:cs="Times New Roman"/>
          <w:sz w:val="24"/>
          <w:szCs w:val="24"/>
        </w:rPr>
        <w:t xml:space="preserve"> wagowe</w:t>
      </w:r>
      <w:r w:rsidRPr="00CA432E">
        <w:rPr>
          <w:rFonts w:ascii="Times New Roman" w:hAnsi="Times New Roman" w:cs="Times New Roman"/>
          <w:sz w:val="24"/>
          <w:szCs w:val="24"/>
        </w:rPr>
        <w:t xml:space="preserve"> zawarte w </w:t>
      </w:r>
      <w:r w:rsidRPr="00E20065">
        <w:rPr>
          <w:rFonts w:ascii="Times New Roman" w:hAnsi="Times New Roman" w:cs="Times New Roman"/>
          <w:sz w:val="24"/>
          <w:szCs w:val="24"/>
        </w:rPr>
        <w:t>§2 i §</w:t>
      </w:r>
      <w:r w:rsidR="00E20065">
        <w:rPr>
          <w:rFonts w:ascii="Times New Roman" w:hAnsi="Times New Roman" w:cs="Times New Roman"/>
          <w:sz w:val="24"/>
          <w:szCs w:val="24"/>
        </w:rPr>
        <w:t>4</w:t>
      </w:r>
      <w:r w:rsidRPr="00CA432E">
        <w:rPr>
          <w:rFonts w:ascii="Times New Roman" w:hAnsi="Times New Roman" w:cs="Times New Roman"/>
          <w:sz w:val="24"/>
          <w:szCs w:val="24"/>
        </w:rPr>
        <w:t xml:space="preserve"> niniejszej umowy są danymi orientacyjnymi.</w:t>
      </w:r>
    </w:p>
    <w:p w14:paraId="060DFD3B" w14:textId="77777777" w:rsidR="00F42EAD" w:rsidRPr="00F60937" w:rsidRDefault="00F42EAD" w:rsidP="00F42EAD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61B865D2" w14:textId="77777777" w:rsidR="00C3639A" w:rsidRDefault="00C3639A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71BA0" w14:textId="77777777" w:rsidR="007A55C2" w:rsidRPr="00CA432E" w:rsidRDefault="007A55C2" w:rsidP="0080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432E">
        <w:rPr>
          <w:rFonts w:ascii="Times New Roman" w:hAnsi="Times New Roman" w:cs="Times New Roman"/>
          <w:sz w:val="24"/>
          <w:szCs w:val="24"/>
        </w:rPr>
        <w:t>Reklamacje:</w:t>
      </w:r>
    </w:p>
    <w:p w14:paraId="495BD05F" w14:textId="77777777" w:rsidR="000E16A3" w:rsidRDefault="007A55C2" w:rsidP="00E2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sz w:val="24"/>
          <w:szCs w:val="24"/>
        </w:rPr>
        <w:tab/>
        <w:t>Przy stwierdzeniu niewłaściwego asortyme</w:t>
      </w:r>
      <w:r w:rsidR="00E20065">
        <w:rPr>
          <w:rFonts w:ascii="Times New Roman" w:hAnsi="Times New Roman" w:cs="Times New Roman"/>
          <w:sz w:val="24"/>
          <w:szCs w:val="24"/>
        </w:rPr>
        <w:t xml:space="preserve">ntu mięsa i produktów mięsnych </w:t>
      </w:r>
      <w:r w:rsidR="000E16A3" w:rsidRPr="00CA432E">
        <w:rPr>
          <w:rFonts w:ascii="Times New Roman" w:hAnsi="Times New Roman" w:cs="Times New Roman"/>
          <w:sz w:val="24"/>
          <w:szCs w:val="24"/>
        </w:rPr>
        <w:t xml:space="preserve">„Wykonawca” na swój koszt dokona wymiany na produkty zgodne z </w:t>
      </w:r>
      <w:r w:rsidR="000E16A3" w:rsidRPr="00CA432E">
        <w:rPr>
          <w:rFonts w:ascii="Times New Roman" w:hAnsi="Times New Roman" w:cs="Times New Roman"/>
          <w:b/>
          <w:sz w:val="24"/>
          <w:szCs w:val="24"/>
        </w:rPr>
        <w:t xml:space="preserve">§ 6 </w:t>
      </w:r>
      <w:r w:rsidR="00F60937">
        <w:rPr>
          <w:rFonts w:ascii="Times New Roman" w:hAnsi="Times New Roman" w:cs="Times New Roman"/>
          <w:sz w:val="24"/>
          <w:szCs w:val="24"/>
        </w:rPr>
        <w:t>niniejszej umowy a </w:t>
      </w:r>
      <w:r w:rsidR="000E16A3" w:rsidRPr="00CA432E">
        <w:rPr>
          <w:rFonts w:ascii="Times New Roman" w:hAnsi="Times New Roman" w:cs="Times New Roman"/>
          <w:sz w:val="24"/>
          <w:szCs w:val="24"/>
        </w:rPr>
        <w:t>przy zawyżeniu cen „Wykonawca” dokona korekty do faktury.</w:t>
      </w:r>
    </w:p>
    <w:p w14:paraId="6255A11B" w14:textId="77777777" w:rsidR="00F42EAD" w:rsidRPr="00F60937" w:rsidRDefault="00F42EAD" w:rsidP="00F42EAD">
      <w:pPr>
        <w:spacing w:after="0"/>
        <w:rPr>
          <w:rFonts w:ascii="Times New Roman" w:hAnsi="Times New Roman" w:cs="Times New Roman"/>
          <w:szCs w:val="24"/>
        </w:rPr>
      </w:pPr>
    </w:p>
    <w:p w14:paraId="0A12656C" w14:textId="77777777" w:rsidR="000E16A3" w:rsidRDefault="000E16A3" w:rsidP="00804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§ 8</w:t>
      </w:r>
      <w:r w:rsidR="00196816" w:rsidRPr="00CA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2E">
        <w:rPr>
          <w:rFonts w:ascii="Times New Roman" w:hAnsi="Times New Roman" w:cs="Times New Roman"/>
          <w:sz w:val="24"/>
          <w:szCs w:val="24"/>
        </w:rPr>
        <w:t>Kary umowne:</w:t>
      </w:r>
    </w:p>
    <w:p w14:paraId="7EC9A730" w14:textId="77777777" w:rsidR="00D946CF" w:rsidRDefault="00D946CF" w:rsidP="00D946C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6CF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191FDD2B" w14:textId="77777777" w:rsidR="00D946CF" w:rsidRDefault="00D946CF" w:rsidP="00D946C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06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opóźnienie</w:t>
      </w:r>
      <w:r w:rsidRPr="00E20065">
        <w:rPr>
          <w:rFonts w:ascii="Times New Roman" w:hAnsi="Times New Roman" w:cs="Times New Roman"/>
          <w:sz w:val="24"/>
          <w:szCs w:val="24"/>
        </w:rPr>
        <w:t xml:space="preserve"> w uzgodnione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0065">
        <w:rPr>
          <w:rFonts w:ascii="Times New Roman" w:hAnsi="Times New Roman" w:cs="Times New Roman"/>
          <w:sz w:val="24"/>
          <w:szCs w:val="24"/>
        </w:rPr>
        <w:t xml:space="preserve"> dostawie w terminie określonym w </w:t>
      </w:r>
      <w:r w:rsidRPr="00E20065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065">
        <w:rPr>
          <w:rFonts w:ascii="Times New Roman" w:hAnsi="Times New Roman" w:cs="Times New Roman"/>
          <w:sz w:val="24"/>
          <w:szCs w:val="24"/>
        </w:rPr>
        <w:t>w wys</w:t>
      </w:r>
      <w:r>
        <w:rPr>
          <w:rFonts w:ascii="Times New Roman" w:hAnsi="Times New Roman" w:cs="Times New Roman"/>
          <w:sz w:val="24"/>
          <w:szCs w:val="24"/>
        </w:rPr>
        <w:t>okości 0,5</w:t>
      </w:r>
      <w:r w:rsidRPr="00E20065">
        <w:rPr>
          <w:rFonts w:ascii="Times New Roman" w:hAnsi="Times New Roman" w:cs="Times New Roman"/>
          <w:sz w:val="24"/>
          <w:szCs w:val="24"/>
        </w:rPr>
        <w:t>% należnej ceny częściowego z</w:t>
      </w:r>
      <w:r>
        <w:rPr>
          <w:rFonts w:ascii="Times New Roman" w:hAnsi="Times New Roman" w:cs="Times New Roman"/>
          <w:sz w:val="24"/>
          <w:szCs w:val="24"/>
        </w:rPr>
        <w:t>amówienia, za każdy dzień opóźnienia,</w:t>
      </w:r>
    </w:p>
    <w:p w14:paraId="7674707E" w14:textId="77777777" w:rsidR="00D946CF" w:rsidRPr="00E20065" w:rsidRDefault="00D946CF" w:rsidP="00D946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065">
        <w:rPr>
          <w:rFonts w:ascii="Times New Roman" w:hAnsi="Times New Roman" w:cs="Times New Roman"/>
          <w:sz w:val="24"/>
          <w:szCs w:val="24"/>
        </w:rPr>
        <w:t>za odstąpienie od umowy z przyczyn zależny</w:t>
      </w:r>
      <w:r>
        <w:rPr>
          <w:rFonts w:ascii="Times New Roman" w:hAnsi="Times New Roman" w:cs="Times New Roman"/>
          <w:sz w:val="24"/>
          <w:szCs w:val="24"/>
        </w:rPr>
        <w:t>ch od „Wykonawcy”  w wysokości 10</w:t>
      </w:r>
      <w:r w:rsidRPr="00E20065">
        <w:rPr>
          <w:rFonts w:ascii="Times New Roman" w:hAnsi="Times New Roman" w:cs="Times New Roman"/>
          <w:sz w:val="24"/>
          <w:szCs w:val="24"/>
        </w:rPr>
        <w:t>% wartości całego zamówienia wyliczonego na podstawie oferty.</w:t>
      </w:r>
    </w:p>
    <w:p w14:paraId="6C0C829D" w14:textId="77777777" w:rsidR="000E16A3" w:rsidRDefault="00D946CF" w:rsidP="00F609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36FBB028" w14:textId="77777777" w:rsidR="00D946CF" w:rsidRDefault="00D946CF" w:rsidP="00D946C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zamawiający swoją wierzytelność, z tytułu naliczonych kar na podstawie niniejszej umowy, zaspokoi w pierwszej kolejności przez potrącenie z przysługującej Wykonawcy wierzytelności za dostarczony towar, na co Wykonawca</w:t>
      </w:r>
      <w:r w:rsidR="009A714E">
        <w:rPr>
          <w:rFonts w:ascii="Times New Roman" w:hAnsi="Times New Roman" w:cs="Times New Roman"/>
          <w:sz w:val="24"/>
          <w:szCs w:val="24"/>
        </w:rPr>
        <w:t xml:space="preserve"> wyraża zgodę. Ponadto w przypadku braku przysługującego Wykonawcy wynagrodzenia wynikającego z realizacji niniejszej umowy i nadającego się do potrącenia należności z tytułu naliczonych kar umownych, Wykonawca wyraża zgodę na ich potracenie z ewentualnych innych wymagalnych wierzytelności przysługujących mu względem Zamawiającego powstałych z innych źródeł umownych z tytułu wykonania innej umowy na rzecz Gminy Kozienice.</w:t>
      </w:r>
    </w:p>
    <w:p w14:paraId="70A1B064" w14:textId="77777777" w:rsidR="009A714E" w:rsidRDefault="009A714E" w:rsidP="009A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8DF92" w14:textId="77777777" w:rsidR="009A714E" w:rsidRPr="00804493" w:rsidRDefault="009A714E" w:rsidP="00804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576">
        <w:rPr>
          <w:rFonts w:ascii="Times New Roman" w:hAnsi="Times New Roman" w:cs="Times New Roman"/>
          <w:b/>
          <w:sz w:val="24"/>
          <w:szCs w:val="24"/>
        </w:rPr>
        <w:t>§9</w:t>
      </w:r>
      <w:r w:rsidR="00937124" w:rsidRPr="00804493">
        <w:rPr>
          <w:rFonts w:ascii="Times New Roman" w:hAnsi="Times New Roman" w:cs="Times New Roman"/>
          <w:sz w:val="24"/>
          <w:szCs w:val="24"/>
        </w:rPr>
        <w:t xml:space="preserve"> </w:t>
      </w:r>
      <w:r w:rsidRPr="00804493">
        <w:rPr>
          <w:rFonts w:ascii="Times New Roman" w:hAnsi="Times New Roman" w:cs="Times New Roman"/>
          <w:sz w:val="24"/>
          <w:szCs w:val="24"/>
        </w:rPr>
        <w:t xml:space="preserve"> Odstąpienie od umowy:</w:t>
      </w:r>
    </w:p>
    <w:p w14:paraId="37A5A59A" w14:textId="77777777" w:rsidR="009A714E" w:rsidRDefault="009A714E" w:rsidP="009A714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odstąpienia od umowy, jeżeli:</w:t>
      </w:r>
    </w:p>
    <w:p w14:paraId="68CEDC4F" w14:textId="77777777" w:rsidR="009A714E" w:rsidRDefault="009A714E" w:rsidP="009A714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dostawy mięsa i</w:t>
      </w:r>
      <w:r w:rsidR="00175833">
        <w:rPr>
          <w:rFonts w:ascii="Times New Roman" w:hAnsi="Times New Roman" w:cs="Times New Roman"/>
          <w:sz w:val="24"/>
          <w:szCs w:val="24"/>
        </w:rPr>
        <w:t xml:space="preserve"> produktów mięsnych w oparciu o </w:t>
      </w:r>
      <w:r>
        <w:rPr>
          <w:rFonts w:ascii="Times New Roman" w:hAnsi="Times New Roman" w:cs="Times New Roman"/>
          <w:sz w:val="24"/>
          <w:szCs w:val="24"/>
        </w:rPr>
        <w:t xml:space="preserve">przedstawioną ofertę w terminie określonym w §2 niniejszej umowy </w:t>
      </w:r>
    </w:p>
    <w:p w14:paraId="62E6BAF5" w14:textId="77777777" w:rsidR="00714510" w:rsidRDefault="00714510" w:rsidP="009A714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przerwał z przyczyn leżących po stronie Wykonawcy realizację przedmiotu umowy i przerwa ta trwa dłużej niż 5 dni robocze,</w:t>
      </w:r>
    </w:p>
    <w:p w14:paraId="489F374C" w14:textId="77777777" w:rsidR="00714510" w:rsidRDefault="00937124" w:rsidP="009A714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realizuje dostawy w sposób niezgodny z treścią umowy, pomimo wcześniejszego jednokrotnego wezwania Wykonawcy do zmiany sposobu wykonania umowy.</w:t>
      </w:r>
    </w:p>
    <w:p w14:paraId="1F1946D6" w14:textId="77777777" w:rsidR="00937124" w:rsidRDefault="00937124" w:rsidP="0093712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przez Zamawiającego następuje w formie pisemnego oświadczenia o odstąpieniu od umowy w terminie do </w:t>
      </w:r>
      <w:r w:rsidRPr="00937124">
        <w:rPr>
          <w:rFonts w:ascii="Times New Roman" w:hAnsi="Times New Roman" w:cs="Times New Roman"/>
          <w:b/>
          <w:sz w:val="24"/>
          <w:szCs w:val="24"/>
        </w:rPr>
        <w:t>miesiąca</w:t>
      </w:r>
      <w:r>
        <w:rPr>
          <w:rFonts w:ascii="Times New Roman" w:hAnsi="Times New Roman" w:cs="Times New Roman"/>
          <w:sz w:val="24"/>
          <w:szCs w:val="24"/>
        </w:rPr>
        <w:t xml:space="preserve"> od daty powzięcia wiadomości o zaistnieniu okoliczności określonych w ust. 1 niniejszego paragrafu i może zawierać uzasadnienie. W takim przypadku, Wykonawca może żądać wyłącznie wynagrodzenia należnego mu z tytułu wykonania części umowy.</w:t>
      </w:r>
    </w:p>
    <w:p w14:paraId="27BF4C9F" w14:textId="77777777" w:rsidR="00937124" w:rsidRDefault="00937124" w:rsidP="0093712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umowy, jeżeli Zamawiający zawiadomi</w:t>
      </w:r>
      <w:r w:rsidR="00175833">
        <w:rPr>
          <w:rFonts w:ascii="Times New Roman" w:hAnsi="Times New Roman" w:cs="Times New Roman"/>
          <w:sz w:val="24"/>
          <w:szCs w:val="24"/>
        </w:rPr>
        <w:t xml:space="preserve"> Wykonawcę, iż wobec zaistnienia uprzednio nieprzewidzianych okoliczności nie będzie mógł spełnić swoich zobowiązań umownych wobec Wykonawcy.</w:t>
      </w:r>
    </w:p>
    <w:p w14:paraId="70EB312C" w14:textId="77777777" w:rsidR="00175833" w:rsidRPr="00937124" w:rsidRDefault="00175833" w:rsidP="0093712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przez Wykonawcę powinno nastąpić w formie pisemnej w terminie miesiąca od daty powzięcia wiadomości o zaistnieniu okoliczności określonych w ust. 3 niniejszego paragrafu i musi zawierać uzasadnienie.</w:t>
      </w:r>
    </w:p>
    <w:p w14:paraId="09CA54C8" w14:textId="77777777" w:rsidR="00F60937" w:rsidRPr="00F60937" w:rsidRDefault="00F60937" w:rsidP="00F42EAD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223306F" w14:textId="77777777" w:rsidR="000E16A3" w:rsidRPr="00804493" w:rsidRDefault="00175833" w:rsidP="00804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576">
        <w:rPr>
          <w:rFonts w:ascii="Times New Roman" w:hAnsi="Times New Roman" w:cs="Times New Roman"/>
          <w:b/>
          <w:sz w:val="24"/>
          <w:szCs w:val="24"/>
        </w:rPr>
        <w:lastRenderedPageBreak/>
        <w:t>§10.</w:t>
      </w:r>
      <w:r w:rsidRPr="00804493">
        <w:rPr>
          <w:rFonts w:ascii="Times New Roman" w:hAnsi="Times New Roman" w:cs="Times New Roman"/>
          <w:sz w:val="24"/>
          <w:szCs w:val="24"/>
        </w:rPr>
        <w:t xml:space="preserve"> Przepisy końcowe:</w:t>
      </w:r>
    </w:p>
    <w:p w14:paraId="0B05D982" w14:textId="77777777" w:rsidR="000E16A3" w:rsidRPr="00F60937" w:rsidRDefault="000E16A3" w:rsidP="00F609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937">
        <w:rPr>
          <w:rFonts w:ascii="Times New Roman" w:hAnsi="Times New Roman" w:cs="Times New Roman"/>
          <w:sz w:val="24"/>
          <w:szCs w:val="24"/>
        </w:rPr>
        <w:t>W sprawach nieuregulowanych niniejszą umową zostaną zastosowane przepisy Kodeksu Cywilnego.</w:t>
      </w:r>
    </w:p>
    <w:p w14:paraId="7A761921" w14:textId="77777777" w:rsidR="000E16A3" w:rsidRPr="00F60937" w:rsidRDefault="000E16A3" w:rsidP="00F609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937">
        <w:rPr>
          <w:rFonts w:ascii="Times New Roman" w:hAnsi="Times New Roman" w:cs="Times New Roman"/>
          <w:sz w:val="24"/>
          <w:szCs w:val="24"/>
        </w:rPr>
        <w:t xml:space="preserve">Spory miedzy stronami będą rozstrzygane przez Sąd właściwy </w:t>
      </w:r>
      <w:r w:rsidR="00403C1C">
        <w:rPr>
          <w:rFonts w:ascii="Times New Roman" w:hAnsi="Times New Roman" w:cs="Times New Roman"/>
          <w:sz w:val="24"/>
          <w:szCs w:val="24"/>
        </w:rPr>
        <w:t xml:space="preserve">dla </w:t>
      </w:r>
      <w:r w:rsidRPr="00F60937">
        <w:rPr>
          <w:rFonts w:ascii="Times New Roman" w:hAnsi="Times New Roman" w:cs="Times New Roman"/>
          <w:sz w:val="24"/>
          <w:szCs w:val="24"/>
        </w:rPr>
        <w:t>„Zamawiającego”.</w:t>
      </w:r>
    </w:p>
    <w:p w14:paraId="1FAEFD14" w14:textId="77777777" w:rsidR="000E16A3" w:rsidRPr="00F60937" w:rsidRDefault="000E16A3" w:rsidP="00F609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937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172FA5EF" w14:textId="77777777" w:rsidR="000E16A3" w:rsidRDefault="000E16A3" w:rsidP="00F609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937">
        <w:rPr>
          <w:rFonts w:ascii="Times New Roman" w:hAnsi="Times New Roman" w:cs="Times New Roman"/>
          <w:sz w:val="24"/>
          <w:szCs w:val="24"/>
        </w:rPr>
        <w:t>Umowa została sporządzona w trzech egzemplar</w:t>
      </w:r>
      <w:r w:rsidR="00F60937">
        <w:rPr>
          <w:rFonts w:ascii="Times New Roman" w:hAnsi="Times New Roman" w:cs="Times New Roman"/>
          <w:sz w:val="24"/>
          <w:szCs w:val="24"/>
        </w:rPr>
        <w:t>zach, dwa dla „Zamawiającego” i </w:t>
      </w:r>
      <w:r w:rsidRPr="00F60937">
        <w:rPr>
          <w:rFonts w:ascii="Times New Roman" w:hAnsi="Times New Roman" w:cs="Times New Roman"/>
          <w:sz w:val="24"/>
          <w:szCs w:val="24"/>
        </w:rPr>
        <w:t>jeden dla  „Wykonawcy”.</w:t>
      </w:r>
    </w:p>
    <w:p w14:paraId="19FD881C" w14:textId="77777777" w:rsidR="00F60937" w:rsidRDefault="00F60937" w:rsidP="00F6093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5B5C2F" w14:textId="77777777" w:rsidR="00A57392" w:rsidRPr="00F60937" w:rsidRDefault="00A57392" w:rsidP="00F6093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EC51E4" w14:textId="77777777" w:rsidR="00E616BE" w:rsidRPr="00F60937" w:rsidRDefault="00A85F7E" w:rsidP="00F609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2E">
        <w:rPr>
          <w:rFonts w:ascii="Times New Roman" w:hAnsi="Times New Roman" w:cs="Times New Roman"/>
          <w:b/>
          <w:sz w:val="24"/>
          <w:szCs w:val="24"/>
        </w:rPr>
        <w:t>Zamawiający</w:t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="00F60937">
        <w:rPr>
          <w:rFonts w:ascii="Times New Roman" w:hAnsi="Times New Roman" w:cs="Times New Roman"/>
          <w:b/>
          <w:sz w:val="24"/>
          <w:szCs w:val="24"/>
        </w:rPr>
        <w:tab/>
      </w:r>
      <w:r w:rsidRPr="00CA432E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E616BE" w:rsidRPr="00F60937" w:rsidSect="003E50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BD83" w14:textId="77777777" w:rsidR="003E502D" w:rsidRDefault="003E502D" w:rsidP="00A57392">
      <w:pPr>
        <w:spacing w:after="0" w:line="240" w:lineRule="auto"/>
      </w:pPr>
      <w:r>
        <w:separator/>
      </w:r>
    </w:p>
  </w:endnote>
  <w:endnote w:type="continuationSeparator" w:id="0">
    <w:p w14:paraId="327FCE70" w14:textId="77777777" w:rsidR="003E502D" w:rsidRDefault="003E502D" w:rsidP="00A5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963490"/>
      <w:docPartObj>
        <w:docPartGallery w:val="Page Numbers (Bottom of Page)"/>
        <w:docPartUnique/>
      </w:docPartObj>
    </w:sdtPr>
    <w:sdtContent>
      <w:p w14:paraId="49B67D49" w14:textId="77777777" w:rsidR="00A57392" w:rsidRDefault="00A573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1A">
          <w:rPr>
            <w:noProof/>
          </w:rPr>
          <w:t>6</w:t>
        </w:r>
        <w:r>
          <w:fldChar w:fldCharType="end"/>
        </w:r>
      </w:p>
    </w:sdtContent>
  </w:sdt>
  <w:p w14:paraId="78F1383A" w14:textId="77777777" w:rsidR="00A57392" w:rsidRDefault="00A57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9474" w14:textId="77777777" w:rsidR="003E502D" w:rsidRDefault="003E502D" w:rsidP="00A57392">
      <w:pPr>
        <w:spacing w:after="0" w:line="240" w:lineRule="auto"/>
      </w:pPr>
      <w:r>
        <w:separator/>
      </w:r>
    </w:p>
  </w:footnote>
  <w:footnote w:type="continuationSeparator" w:id="0">
    <w:p w14:paraId="15F132E9" w14:textId="77777777" w:rsidR="003E502D" w:rsidRDefault="003E502D" w:rsidP="00A5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236"/>
    <w:multiLevelType w:val="hybridMultilevel"/>
    <w:tmpl w:val="B2C24D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6003C"/>
    <w:multiLevelType w:val="hybridMultilevel"/>
    <w:tmpl w:val="7756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768"/>
    <w:multiLevelType w:val="hybridMultilevel"/>
    <w:tmpl w:val="66543B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327D6D"/>
    <w:multiLevelType w:val="hybridMultilevel"/>
    <w:tmpl w:val="327ABFC4"/>
    <w:lvl w:ilvl="0" w:tplc="041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342A7667"/>
    <w:multiLevelType w:val="hybridMultilevel"/>
    <w:tmpl w:val="88F20C7C"/>
    <w:lvl w:ilvl="0" w:tplc="FC644A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C390D"/>
    <w:multiLevelType w:val="hybridMultilevel"/>
    <w:tmpl w:val="C1E4BA50"/>
    <w:lvl w:ilvl="0" w:tplc="4A00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34346"/>
    <w:multiLevelType w:val="hybridMultilevel"/>
    <w:tmpl w:val="3438B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A346F"/>
    <w:multiLevelType w:val="hybridMultilevel"/>
    <w:tmpl w:val="64BCE87C"/>
    <w:lvl w:ilvl="0" w:tplc="4A006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677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5136846"/>
    <w:multiLevelType w:val="hybridMultilevel"/>
    <w:tmpl w:val="70D635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E0251"/>
    <w:multiLevelType w:val="hybridMultilevel"/>
    <w:tmpl w:val="43846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323D1"/>
    <w:multiLevelType w:val="hybridMultilevel"/>
    <w:tmpl w:val="EB2808A2"/>
    <w:lvl w:ilvl="0" w:tplc="4A00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FA6"/>
    <w:multiLevelType w:val="hybridMultilevel"/>
    <w:tmpl w:val="E534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427029">
    <w:abstractNumId w:val="2"/>
  </w:num>
  <w:num w:numId="2" w16cid:durableId="1558855244">
    <w:abstractNumId w:val="12"/>
  </w:num>
  <w:num w:numId="3" w16cid:durableId="2120221741">
    <w:abstractNumId w:val="3"/>
  </w:num>
  <w:num w:numId="4" w16cid:durableId="919752590">
    <w:abstractNumId w:val="11"/>
  </w:num>
  <w:num w:numId="5" w16cid:durableId="599223180">
    <w:abstractNumId w:val="5"/>
  </w:num>
  <w:num w:numId="6" w16cid:durableId="1441561888">
    <w:abstractNumId w:val="7"/>
  </w:num>
  <w:num w:numId="7" w16cid:durableId="1803306034">
    <w:abstractNumId w:val="4"/>
  </w:num>
  <w:num w:numId="8" w16cid:durableId="1132986625">
    <w:abstractNumId w:val="0"/>
  </w:num>
  <w:num w:numId="9" w16cid:durableId="652367060">
    <w:abstractNumId w:val="10"/>
  </w:num>
  <w:num w:numId="10" w16cid:durableId="1434474794">
    <w:abstractNumId w:val="1"/>
  </w:num>
  <w:num w:numId="11" w16cid:durableId="309408196">
    <w:abstractNumId w:val="8"/>
    <w:lvlOverride w:ilvl="0">
      <w:startOverride w:val="1"/>
    </w:lvlOverride>
  </w:num>
  <w:num w:numId="12" w16cid:durableId="1508520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7938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15"/>
    <w:rsid w:val="00004E16"/>
    <w:rsid w:val="000772D1"/>
    <w:rsid w:val="000B11D8"/>
    <w:rsid w:val="000C6468"/>
    <w:rsid w:val="000D1EFD"/>
    <w:rsid w:val="000D5AFE"/>
    <w:rsid w:val="000E16A3"/>
    <w:rsid w:val="00136515"/>
    <w:rsid w:val="00175833"/>
    <w:rsid w:val="0017679A"/>
    <w:rsid w:val="00187B96"/>
    <w:rsid w:val="00196816"/>
    <w:rsid w:val="001B075C"/>
    <w:rsid w:val="001B3E9C"/>
    <w:rsid w:val="002701BC"/>
    <w:rsid w:val="002968FC"/>
    <w:rsid w:val="002B314E"/>
    <w:rsid w:val="002B71B5"/>
    <w:rsid w:val="002E08D5"/>
    <w:rsid w:val="002E4428"/>
    <w:rsid w:val="00327CF3"/>
    <w:rsid w:val="00332CB4"/>
    <w:rsid w:val="003807CB"/>
    <w:rsid w:val="003B66EC"/>
    <w:rsid w:val="003B6AC1"/>
    <w:rsid w:val="003D1011"/>
    <w:rsid w:val="003E502D"/>
    <w:rsid w:val="00403C1C"/>
    <w:rsid w:val="00435B6C"/>
    <w:rsid w:val="00470E1F"/>
    <w:rsid w:val="0049779C"/>
    <w:rsid w:val="004A1D89"/>
    <w:rsid w:val="004A44B4"/>
    <w:rsid w:val="004E6865"/>
    <w:rsid w:val="004E7C04"/>
    <w:rsid w:val="005012B1"/>
    <w:rsid w:val="00515595"/>
    <w:rsid w:val="00520CD6"/>
    <w:rsid w:val="00531F1F"/>
    <w:rsid w:val="005771F1"/>
    <w:rsid w:val="005A190B"/>
    <w:rsid w:val="005B02F3"/>
    <w:rsid w:val="005D3442"/>
    <w:rsid w:val="005F4D34"/>
    <w:rsid w:val="005F627D"/>
    <w:rsid w:val="00603F06"/>
    <w:rsid w:val="00606BBF"/>
    <w:rsid w:val="00617876"/>
    <w:rsid w:val="00661DB4"/>
    <w:rsid w:val="0066553D"/>
    <w:rsid w:val="00683908"/>
    <w:rsid w:val="0069177C"/>
    <w:rsid w:val="00693FB0"/>
    <w:rsid w:val="006B1A95"/>
    <w:rsid w:val="006B41E8"/>
    <w:rsid w:val="006F48C6"/>
    <w:rsid w:val="007143BF"/>
    <w:rsid w:val="00714510"/>
    <w:rsid w:val="00724D83"/>
    <w:rsid w:val="00765B0E"/>
    <w:rsid w:val="00775CC1"/>
    <w:rsid w:val="007A55C2"/>
    <w:rsid w:val="007A744E"/>
    <w:rsid w:val="007B54FC"/>
    <w:rsid w:val="007D0FE6"/>
    <w:rsid w:val="00804493"/>
    <w:rsid w:val="00821E67"/>
    <w:rsid w:val="00832752"/>
    <w:rsid w:val="00852E70"/>
    <w:rsid w:val="00864251"/>
    <w:rsid w:val="008657DF"/>
    <w:rsid w:val="00880ED5"/>
    <w:rsid w:val="00896C35"/>
    <w:rsid w:val="008D32AB"/>
    <w:rsid w:val="00930000"/>
    <w:rsid w:val="00933D62"/>
    <w:rsid w:val="00935D97"/>
    <w:rsid w:val="00936916"/>
    <w:rsid w:val="00937124"/>
    <w:rsid w:val="00947DF5"/>
    <w:rsid w:val="009A714E"/>
    <w:rsid w:val="009D070C"/>
    <w:rsid w:val="00A3191A"/>
    <w:rsid w:val="00A4325F"/>
    <w:rsid w:val="00A46C5D"/>
    <w:rsid w:val="00A57392"/>
    <w:rsid w:val="00A6644B"/>
    <w:rsid w:val="00A7147D"/>
    <w:rsid w:val="00A85F7E"/>
    <w:rsid w:val="00AC223F"/>
    <w:rsid w:val="00AD393E"/>
    <w:rsid w:val="00B41BF3"/>
    <w:rsid w:val="00B54275"/>
    <w:rsid w:val="00B6424E"/>
    <w:rsid w:val="00B73311"/>
    <w:rsid w:val="00B76DFE"/>
    <w:rsid w:val="00B84576"/>
    <w:rsid w:val="00B902B6"/>
    <w:rsid w:val="00BB3F10"/>
    <w:rsid w:val="00BD725B"/>
    <w:rsid w:val="00BE0876"/>
    <w:rsid w:val="00C25A2A"/>
    <w:rsid w:val="00C3639A"/>
    <w:rsid w:val="00C720AE"/>
    <w:rsid w:val="00CA432E"/>
    <w:rsid w:val="00D40554"/>
    <w:rsid w:val="00D41688"/>
    <w:rsid w:val="00D47DFC"/>
    <w:rsid w:val="00D946CF"/>
    <w:rsid w:val="00DC02B9"/>
    <w:rsid w:val="00DC243D"/>
    <w:rsid w:val="00DF3C48"/>
    <w:rsid w:val="00E12540"/>
    <w:rsid w:val="00E20065"/>
    <w:rsid w:val="00E260A8"/>
    <w:rsid w:val="00E373F3"/>
    <w:rsid w:val="00E616BE"/>
    <w:rsid w:val="00E62394"/>
    <w:rsid w:val="00E7092C"/>
    <w:rsid w:val="00E75E1C"/>
    <w:rsid w:val="00EE151E"/>
    <w:rsid w:val="00EF2AE8"/>
    <w:rsid w:val="00F42EAD"/>
    <w:rsid w:val="00F60937"/>
    <w:rsid w:val="00F67237"/>
    <w:rsid w:val="00F82F3B"/>
    <w:rsid w:val="00FC6A9F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59D5"/>
  <w15:docId w15:val="{67C32891-4815-4CAE-A37F-7608539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36515"/>
    <w:pPr>
      <w:ind w:left="720"/>
      <w:contextualSpacing/>
    </w:pPr>
  </w:style>
  <w:style w:type="table" w:styleId="Tabela-Siatka">
    <w:name w:val="Table Grid"/>
    <w:basedOn w:val="Standardowy"/>
    <w:uiPriority w:val="59"/>
    <w:rsid w:val="004E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6B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1A9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92"/>
  </w:style>
  <w:style w:type="paragraph" w:styleId="Stopka">
    <w:name w:val="footer"/>
    <w:basedOn w:val="Normalny"/>
    <w:link w:val="StopkaZnak"/>
    <w:uiPriority w:val="99"/>
    <w:unhideWhenUsed/>
    <w:rsid w:val="00A5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392"/>
  </w:style>
  <w:style w:type="paragraph" w:styleId="Tekstpodstawowy">
    <w:name w:val="Body Text"/>
    <w:basedOn w:val="Normalny"/>
    <w:link w:val="TekstpodstawowyZnak"/>
    <w:uiPriority w:val="99"/>
    <w:unhideWhenUsed/>
    <w:rsid w:val="00B41BF3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1BF3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0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4A04ACAF5468D28F97D2B786D391B390C0F189A3@o365.enea.pl</cp:lastModifiedBy>
  <cp:revision>7</cp:revision>
  <cp:lastPrinted>2023-12-28T12:37:00Z</cp:lastPrinted>
  <dcterms:created xsi:type="dcterms:W3CDTF">2024-01-10T13:49:00Z</dcterms:created>
  <dcterms:modified xsi:type="dcterms:W3CDTF">2024-01-25T07:53:00Z</dcterms:modified>
</cp:coreProperties>
</file>